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55B5F6" w14:textId="77777777" w:rsidR="008A4732" w:rsidRPr="00511698" w:rsidRDefault="008A4732" w:rsidP="008A4732">
      <w:pPr>
        <w:jc w:val="center"/>
        <w:rPr>
          <w:smallCaps/>
          <w:sz w:val="32"/>
          <w:szCs w:val="32"/>
        </w:rPr>
      </w:pPr>
      <w:r w:rsidRPr="008A4732">
        <w:rPr>
          <w:b/>
          <w:bCs/>
          <w:sz w:val="32"/>
          <w:szCs w:val="32"/>
        </w:rPr>
        <w:t>Marie Comuzzo</w:t>
      </w:r>
    </w:p>
    <w:p w14:paraId="45A538AC" w14:textId="2BF4326F" w:rsidR="008A4732" w:rsidRPr="004401C2" w:rsidRDefault="006A1D1B" w:rsidP="008A4732">
      <w:pPr>
        <w:jc w:val="center"/>
        <w:rPr>
          <w:smallCaps/>
          <w:szCs w:val="24"/>
        </w:rPr>
      </w:pPr>
      <w:r>
        <w:rPr>
          <w:smallCaps/>
          <w:szCs w:val="24"/>
        </w:rPr>
        <w:t>ACLS/Mellon Foundation Fellow | Ph.D. Candidate | Eco-Activist</w:t>
      </w:r>
      <w:r w:rsidR="00A37232">
        <w:rPr>
          <w:smallCaps/>
          <w:szCs w:val="24"/>
        </w:rPr>
        <w:t xml:space="preserve"> | Performer</w:t>
      </w:r>
    </w:p>
    <w:p w14:paraId="6E7BECA2" w14:textId="77777777" w:rsidR="008A4732" w:rsidRPr="00F530D6" w:rsidRDefault="008A4732" w:rsidP="008A4732">
      <w:pPr>
        <w:rPr>
          <w:szCs w:val="24"/>
        </w:rPr>
      </w:pPr>
    </w:p>
    <w:p w14:paraId="15039F2A" w14:textId="77777777" w:rsidR="00BB78B9" w:rsidRDefault="00BB78B9" w:rsidP="008A4732">
      <w:pPr>
        <w:rPr>
          <w:b/>
          <w:bCs/>
          <w:szCs w:val="24"/>
        </w:rPr>
      </w:pPr>
    </w:p>
    <w:p w14:paraId="1AAC8EFF" w14:textId="58497468" w:rsidR="00BB78B9" w:rsidRDefault="008A4732" w:rsidP="00CF0179">
      <w:pPr>
        <w:spacing w:line="276" w:lineRule="auto"/>
        <w:rPr>
          <w:b/>
          <w:bCs/>
          <w:szCs w:val="24"/>
        </w:rPr>
      </w:pPr>
      <w:r w:rsidRPr="00F530D6">
        <w:rPr>
          <w:b/>
          <w:bCs/>
          <w:szCs w:val="24"/>
        </w:rPr>
        <w:t>EDUCATION</w:t>
      </w:r>
    </w:p>
    <w:p w14:paraId="6687CD54" w14:textId="0409744F" w:rsidR="008A4732" w:rsidRPr="00F530D6" w:rsidRDefault="008A4732" w:rsidP="008A4732">
      <w:pPr>
        <w:rPr>
          <w:b/>
          <w:bCs/>
          <w:szCs w:val="24"/>
        </w:rPr>
      </w:pPr>
      <w:r>
        <w:rPr>
          <w:b/>
          <w:bCs/>
          <w:szCs w:val="24"/>
        </w:rPr>
        <w:t>PhD in Musicolog</w:t>
      </w:r>
      <w:r w:rsidR="00762BD6">
        <w:rPr>
          <w:b/>
          <w:bCs/>
          <w:szCs w:val="24"/>
        </w:rPr>
        <w:t>y</w:t>
      </w:r>
      <w:r w:rsidR="00FD4C0E">
        <w:rPr>
          <w:b/>
          <w:bCs/>
          <w:szCs w:val="24"/>
        </w:rPr>
        <w:tab/>
      </w:r>
      <w:r w:rsidR="00FD4C0E">
        <w:rPr>
          <w:b/>
          <w:bCs/>
          <w:szCs w:val="24"/>
        </w:rPr>
        <w:tab/>
      </w:r>
      <w:r w:rsidR="00FD4C0E">
        <w:rPr>
          <w:b/>
          <w:bCs/>
          <w:szCs w:val="24"/>
        </w:rPr>
        <w:tab/>
      </w:r>
      <w:r>
        <w:rPr>
          <w:b/>
          <w:bCs/>
          <w:szCs w:val="24"/>
        </w:rPr>
        <w:tab/>
      </w:r>
      <w:r>
        <w:rPr>
          <w:b/>
          <w:bCs/>
          <w:szCs w:val="24"/>
        </w:rPr>
        <w:tab/>
      </w:r>
      <w:r>
        <w:rPr>
          <w:b/>
          <w:bCs/>
          <w:szCs w:val="24"/>
        </w:rPr>
        <w:tab/>
      </w:r>
      <w:r>
        <w:rPr>
          <w:b/>
          <w:bCs/>
          <w:szCs w:val="24"/>
        </w:rPr>
        <w:tab/>
        <w:t xml:space="preserve">   </w:t>
      </w:r>
      <w:r w:rsidRPr="004401C2">
        <w:rPr>
          <w:b/>
          <w:bCs/>
          <w:i/>
          <w:iCs/>
          <w:szCs w:val="24"/>
        </w:rPr>
        <w:t xml:space="preserve">Expected completion </w:t>
      </w:r>
      <w:r w:rsidRPr="004401C2">
        <w:rPr>
          <w:b/>
          <w:bCs/>
          <w:szCs w:val="24"/>
        </w:rPr>
        <w:t>2026</w:t>
      </w:r>
    </w:p>
    <w:p w14:paraId="64B8F5F8" w14:textId="77777777" w:rsidR="007A567C" w:rsidRDefault="008A4732" w:rsidP="007A567C">
      <w:pPr>
        <w:rPr>
          <w:szCs w:val="24"/>
        </w:rPr>
      </w:pPr>
      <w:r w:rsidRPr="00F530D6">
        <w:rPr>
          <w:szCs w:val="24"/>
        </w:rPr>
        <w:t>Brandeis University</w:t>
      </w:r>
      <w:r>
        <w:rPr>
          <w:szCs w:val="24"/>
        </w:rPr>
        <w:t>, Waltham, MA</w:t>
      </w:r>
      <w:r>
        <w:rPr>
          <w:szCs w:val="24"/>
        </w:rPr>
        <w:tab/>
      </w:r>
      <w:r>
        <w:rPr>
          <w:szCs w:val="24"/>
        </w:rPr>
        <w:tab/>
      </w:r>
    </w:p>
    <w:p w14:paraId="02DD05AE" w14:textId="7D5E4D35" w:rsidR="008A4732" w:rsidRPr="00F530D6" w:rsidRDefault="007A567C" w:rsidP="00736185">
      <w:pPr>
        <w:spacing w:after="120"/>
        <w:ind w:left="720"/>
        <w:rPr>
          <w:szCs w:val="24"/>
        </w:rPr>
      </w:pPr>
      <w:r w:rsidRPr="007A567C">
        <w:rPr>
          <w:szCs w:val="24"/>
        </w:rPr>
        <w:t xml:space="preserve">Dissertation: </w:t>
      </w:r>
      <w:r w:rsidR="00736185">
        <w:rPr>
          <w:szCs w:val="24"/>
        </w:rPr>
        <w:t>“</w:t>
      </w:r>
      <w:r w:rsidR="006B0E12">
        <w:rPr>
          <w:szCs w:val="24"/>
        </w:rPr>
        <w:t>Sonically Reimagined Silence</w:t>
      </w:r>
      <w:r w:rsidR="00736185" w:rsidRPr="00736185">
        <w:rPr>
          <w:szCs w:val="24"/>
        </w:rPr>
        <w:t>: How the Discovery of Whale Songs Inspired an Environmental Commitment to the Ocean</w:t>
      </w:r>
      <w:r w:rsidR="00736185">
        <w:rPr>
          <w:szCs w:val="24"/>
        </w:rPr>
        <w:t>”</w:t>
      </w:r>
      <w:r w:rsidR="008A4732">
        <w:rPr>
          <w:szCs w:val="24"/>
        </w:rPr>
        <w:tab/>
      </w:r>
      <w:r w:rsidR="008A4732">
        <w:rPr>
          <w:szCs w:val="24"/>
        </w:rPr>
        <w:tab/>
      </w:r>
    </w:p>
    <w:p w14:paraId="742FA8D8" w14:textId="7F3C883C" w:rsidR="008A4732" w:rsidRPr="00F530D6" w:rsidRDefault="008A4732" w:rsidP="008A4732">
      <w:pPr>
        <w:rPr>
          <w:b/>
          <w:bCs/>
          <w:szCs w:val="24"/>
        </w:rPr>
      </w:pPr>
      <w:r w:rsidRPr="004401C2">
        <w:rPr>
          <w:b/>
          <w:bCs/>
          <w:szCs w:val="24"/>
        </w:rPr>
        <w:t>MA in Women</w:t>
      </w:r>
      <w:r w:rsidR="00336CAD">
        <w:rPr>
          <w:b/>
          <w:bCs/>
          <w:szCs w:val="24"/>
        </w:rPr>
        <w:t>’s</w:t>
      </w:r>
      <w:r w:rsidRPr="004401C2">
        <w:rPr>
          <w:b/>
          <w:bCs/>
          <w:szCs w:val="24"/>
        </w:rPr>
        <w:t>, Gender, and Sexuality</w:t>
      </w:r>
      <w:r w:rsidR="00336CAD">
        <w:rPr>
          <w:b/>
          <w:bCs/>
          <w:szCs w:val="24"/>
        </w:rPr>
        <w:t xml:space="preserve"> Studies</w:t>
      </w:r>
      <w:proofErr w:type="gramStart"/>
      <w:r>
        <w:rPr>
          <w:i/>
          <w:iCs/>
          <w:szCs w:val="24"/>
        </w:rPr>
        <w:tab/>
      </w:r>
      <w:r w:rsidR="00336CAD">
        <w:rPr>
          <w:i/>
          <w:iCs/>
          <w:szCs w:val="24"/>
        </w:rPr>
        <w:t xml:space="preserve">  </w:t>
      </w:r>
      <w:r w:rsidR="00336CAD">
        <w:rPr>
          <w:i/>
          <w:iCs/>
          <w:szCs w:val="24"/>
        </w:rPr>
        <w:tab/>
      </w:r>
      <w:proofErr w:type="gramEnd"/>
      <w:r>
        <w:rPr>
          <w:i/>
          <w:iCs/>
          <w:szCs w:val="24"/>
        </w:rPr>
        <w:tab/>
        <w:t xml:space="preserve">  </w:t>
      </w:r>
      <w:r w:rsidRPr="004401C2">
        <w:rPr>
          <w:b/>
          <w:bCs/>
          <w:i/>
          <w:iCs/>
          <w:szCs w:val="24"/>
        </w:rPr>
        <w:t xml:space="preserve"> </w:t>
      </w:r>
      <w:r w:rsidR="000A33FF">
        <w:rPr>
          <w:b/>
          <w:bCs/>
          <w:i/>
          <w:iCs/>
          <w:szCs w:val="24"/>
        </w:rPr>
        <w:tab/>
      </w:r>
      <w:r w:rsidR="000A33FF">
        <w:rPr>
          <w:b/>
          <w:bCs/>
          <w:i/>
          <w:iCs/>
          <w:szCs w:val="24"/>
        </w:rPr>
        <w:tab/>
      </w:r>
      <w:r w:rsidR="000A33FF">
        <w:rPr>
          <w:b/>
          <w:bCs/>
          <w:i/>
          <w:iCs/>
          <w:szCs w:val="24"/>
        </w:rPr>
        <w:tab/>
        <w:t xml:space="preserve">   </w:t>
      </w:r>
      <w:r w:rsidRPr="004401C2">
        <w:rPr>
          <w:b/>
          <w:bCs/>
          <w:szCs w:val="24"/>
        </w:rPr>
        <w:t>202</w:t>
      </w:r>
      <w:r w:rsidR="00395263">
        <w:rPr>
          <w:b/>
          <w:bCs/>
          <w:szCs w:val="24"/>
        </w:rPr>
        <w:t>4</w:t>
      </w:r>
    </w:p>
    <w:p w14:paraId="636D4EFF" w14:textId="77777777" w:rsidR="008A4732" w:rsidRDefault="008A4732" w:rsidP="008A4732">
      <w:pPr>
        <w:rPr>
          <w:szCs w:val="24"/>
        </w:rPr>
      </w:pPr>
      <w:r w:rsidRPr="00F530D6">
        <w:rPr>
          <w:szCs w:val="24"/>
        </w:rPr>
        <w:t>Brandeis University</w:t>
      </w:r>
      <w:r>
        <w:rPr>
          <w:szCs w:val="24"/>
        </w:rPr>
        <w:t>, Waltham, MA</w:t>
      </w:r>
    </w:p>
    <w:p w14:paraId="4E39550A" w14:textId="088046B0" w:rsidR="00181616" w:rsidRPr="004401C2" w:rsidRDefault="008A4732" w:rsidP="001F1F4B">
      <w:pPr>
        <w:spacing w:after="120"/>
        <w:ind w:left="720"/>
        <w:rPr>
          <w:szCs w:val="24"/>
        </w:rPr>
      </w:pPr>
      <w:r w:rsidRPr="00031D17">
        <w:rPr>
          <w:szCs w:val="24"/>
        </w:rPr>
        <w:t>Thesis:</w:t>
      </w:r>
      <w:r w:rsidRPr="004401C2">
        <w:rPr>
          <w:i/>
          <w:iCs/>
          <w:szCs w:val="24"/>
        </w:rPr>
        <w:t xml:space="preserve"> </w:t>
      </w:r>
      <w:r>
        <w:rPr>
          <w:szCs w:val="24"/>
        </w:rPr>
        <w:t>“</w:t>
      </w:r>
      <w:r w:rsidR="00395263">
        <w:rPr>
          <w:szCs w:val="24"/>
        </w:rPr>
        <w:t>The Pure Musical Vessel</w:t>
      </w:r>
      <w:r w:rsidR="00891571" w:rsidRPr="00891571">
        <w:rPr>
          <w:szCs w:val="24"/>
        </w:rPr>
        <w:t xml:space="preserve">: Shaping Beauty Standards for Young Women and Genderqueer </w:t>
      </w:r>
      <w:r w:rsidR="00395263">
        <w:rPr>
          <w:szCs w:val="24"/>
        </w:rPr>
        <w:t xml:space="preserve">Instrumental </w:t>
      </w:r>
      <w:r w:rsidR="00891571" w:rsidRPr="00891571">
        <w:rPr>
          <w:szCs w:val="24"/>
        </w:rPr>
        <w:t>Performers</w:t>
      </w:r>
      <w:r>
        <w:rPr>
          <w:szCs w:val="24"/>
        </w:rPr>
        <w:t>.”</w:t>
      </w:r>
    </w:p>
    <w:p w14:paraId="1B889952" w14:textId="77777777" w:rsidR="008A4732" w:rsidRDefault="008A4732" w:rsidP="008A4732">
      <w:pPr>
        <w:rPr>
          <w:b/>
          <w:bCs/>
          <w:szCs w:val="24"/>
        </w:rPr>
      </w:pPr>
      <w:r w:rsidRPr="004401C2">
        <w:rPr>
          <w:b/>
          <w:bCs/>
          <w:szCs w:val="24"/>
        </w:rPr>
        <w:t>MM Music History</w:t>
      </w:r>
      <w:r>
        <w:rPr>
          <w:b/>
          <w:bCs/>
          <w:szCs w:val="24"/>
        </w:rPr>
        <w:t xml:space="preserve"> </w:t>
      </w:r>
      <w:r>
        <w:rPr>
          <w:b/>
          <w:bCs/>
          <w:szCs w:val="24"/>
        </w:rPr>
        <w:tab/>
      </w:r>
      <w:r>
        <w:rPr>
          <w:b/>
          <w:bCs/>
          <w:szCs w:val="24"/>
        </w:rPr>
        <w:tab/>
      </w:r>
      <w:r>
        <w:rPr>
          <w:b/>
          <w:bCs/>
          <w:szCs w:val="24"/>
        </w:rPr>
        <w:tab/>
      </w:r>
      <w:r>
        <w:rPr>
          <w:b/>
          <w:bCs/>
          <w:szCs w:val="24"/>
        </w:rPr>
        <w:tab/>
      </w:r>
      <w:r>
        <w:rPr>
          <w:b/>
          <w:bCs/>
          <w:szCs w:val="24"/>
        </w:rPr>
        <w:tab/>
      </w:r>
      <w:r>
        <w:rPr>
          <w:b/>
          <w:bCs/>
          <w:szCs w:val="24"/>
        </w:rPr>
        <w:tab/>
      </w:r>
      <w:r>
        <w:rPr>
          <w:b/>
          <w:bCs/>
          <w:szCs w:val="24"/>
        </w:rPr>
        <w:tab/>
      </w:r>
      <w:r>
        <w:rPr>
          <w:b/>
          <w:bCs/>
          <w:szCs w:val="24"/>
        </w:rPr>
        <w:tab/>
      </w:r>
      <w:r>
        <w:rPr>
          <w:b/>
          <w:bCs/>
          <w:szCs w:val="24"/>
        </w:rPr>
        <w:tab/>
      </w:r>
      <w:r>
        <w:rPr>
          <w:b/>
          <w:bCs/>
          <w:szCs w:val="24"/>
        </w:rPr>
        <w:tab/>
        <w:t xml:space="preserve">   2021</w:t>
      </w:r>
    </w:p>
    <w:p w14:paraId="626EAAC4" w14:textId="77777777" w:rsidR="008A4732" w:rsidRPr="004401C2" w:rsidRDefault="008A4732" w:rsidP="008A4732">
      <w:pPr>
        <w:rPr>
          <w:szCs w:val="24"/>
        </w:rPr>
      </w:pPr>
      <w:r w:rsidRPr="004401C2">
        <w:rPr>
          <w:szCs w:val="24"/>
        </w:rPr>
        <w:t>University of Massachusetts, Amherst</w:t>
      </w:r>
      <w:r>
        <w:rPr>
          <w:szCs w:val="24"/>
        </w:rPr>
        <w:t>, MA</w:t>
      </w:r>
    </w:p>
    <w:p w14:paraId="4A9A0216" w14:textId="5EA68E6A" w:rsidR="008A4732" w:rsidRDefault="008A4732" w:rsidP="008A4732">
      <w:pPr>
        <w:ind w:firstLine="720"/>
        <w:rPr>
          <w:szCs w:val="24"/>
        </w:rPr>
      </w:pPr>
      <w:r w:rsidRPr="00F530D6">
        <w:rPr>
          <w:szCs w:val="24"/>
        </w:rPr>
        <w:t>Thesis: “The Voice of The Other: The Influence of Capitalism on The Representation of</w:t>
      </w:r>
    </w:p>
    <w:p w14:paraId="114EDA84" w14:textId="77777777" w:rsidR="008A4732" w:rsidRPr="00F530D6" w:rsidRDefault="008A4732" w:rsidP="008A4732">
      <w:pPr>
        <w:spacing w:line="360" w:lineRule="auto"/>
        <w:ind w:firstLine="720"/>
        <w:rPr>
          <w:szCs w:val="24"/>
        </w:rPr>
      </w:pPr>
      <w:r w:rsidRPr="00F530D6">
        <w:rPr>
          <w:szCs w:val="24"/>
        </w:rPr>
        <w:t xml:space="preserve">Gender and Race in Western Classical Music” </w:t>
      </w:r>
    </w:p>
    <w:p w14:paraId="1921A93C" w14:textId="77777777" w:rsidR="008A4732" w:rsidRDefault="008A4732" w:rsidP="008A4732">
      <w:pPr>
        <w:rPr>
          <w:b/>
          <w:bCs/>
          <w:szCs w:val="24"/>
        </w:rPr>
      </w:pPr>
      <w:r w:rsidRPr="004401C2">
        <w:rPr>
          <w:b/>
          <w:bCs/>
          <w:szCs w:val="24"/>
        </w:rPr>
        <w:t>Graduate Performance Diploma in Violin</w:t>
      </w:r>
      <w:r w:rsidRPr="004401C2">
        <w:rPr>
          <w:b/>
          <w:bCs/>
          <w:szCs w:val="24"/>
        </w:rPr>
        <w:tab/>
      </w:r>
      <w:r>
        <w:rPr>
          <w:szCs w:val="24"/>
        </w:rPr>
        <w:tab/>
      </w:r>
      <w:r>
        <w:rPr>
          <w:szCs w:val="24"/>
        </w:rPr>
        <w:tab/>
      </w:r>
      <w:r>
        <w:rPr>
          <w:szCs w:val="24"/>
        </w:rPr>
        <w:tab/>
      </w:r>
      <w:r>
        <w:rPr>
          <w:szCs w:val="24"/>
        </w:rPr>
        <w:tab/>
      </w:r>
      <w:r>
        <w:rPr>
          <w:szCs w:val="24"/>
        </w:rPr>
        <w:tab/>
      </w:r>
      <w:r>
        <w:rPr>
          <w:szCs w:val="24"/>
        </w:rPr>
        <w:tab/>
        <w:t xml:space="preserve">   </w:t>
      </w:r>
      <w:r w:rsidRPr="004401C2">
        <w:rPr>
          <w:b/>
          <w:bCs/>
          <w:szCs w:val="24"/>
        </w:rPr>
        <w:t>2018</w:t>
      </w:r>
    </w:p>
    <w:p w14:paraId="3B662DE0" w14:textId="77777777" w:rsidR="008A4732" w:rsidRPr="00F530D6" w:rsidRDefault="008A4732" w:rsidP="008A4732">
      <w:pPr>
        <w:spacing w:line="360" w:lineRule="auto"/>
        <w:rPr>
          <w:szCs w:val="24"/>
        </w:rPr>
      </w:pPr>
      <w:r w:rsidRPr="004401C2">
        <w:rPr>
          <w:szCs w:val="24"/>
        </w:rPr>
        <w:t>Boston Conservatory at Berklee</w:t>
      </w:r>
      <w:r>
        <w:rPr>
          <w:szCs w:val="24"/>
        </w:rPr>
        <w:t>, Boston, MA</w:t>
      </w:r>
    </w:p>
    <w:p w14:paraId="59FAC45D" w14:textId="77777777" w:rsidR="008A4732" w:rsidRPr="004401C2" w:rsidRDefault="008A4732" w:rsidP="008A4732">
      <w:pPr>
        <w:rPr>
          <w:b/>
          <w:bCs/>
          <w:szCs w:val="24"/>
        </w:rPr>
      </w:pPr>
      <w:r w:rsidRPr="004401C2">
        <w:rPr>
          <w:b/>
          <w:bCs/>
          <w:szCs w:val="24"/>
        </w:rPr>
        <w:t xml:space="preserve">Violin Diploma (B.M. Equivalent) </w:t>
      </w:r>
      <w:r w:rsidRPr="004401C2">
        <w:rPr>
          <w:b/>
          <w:bCs/>
          <w:szCs w:val="24"/>
        </w:rPr>
        <w:tab/>
      </w:r>
      <w:r w:rsidRPr="004401C2">
        <w:rPr>
          <w:b/>
          <w:bCs/>
          <w:szCs w:val="24"/>
        </w:rPr>
        <w:tab/>
      </w:r>
      <w:r w:rsidRPr="004401C2">
        <w:rPr>
          <w:b/>
          <w:bCs/>
          <w:szCs w:val="24"/>
        </w:rPr>
        <w:tab/>
      </w:r>
      <w:r w:rsidRPr="004401C2">
        <w:rPr>
          <w:b/>
          <w:bCs/>
          <w:szCs w:val="24"/>
        </w:rPr>
        <w:tab/>
      </w:r>
      <w:r w:rsidRPr="004401C2">
        <w:rPr>
          <w:b/>
          <w:bCs/>
          <w:szCs w:val="24"/>
        </w:rPr>
        <w:tab/>
      </w:r>
      <w:r w:rsidRPr="004401C2">
        <w:rPr>
          <w:b/>
          <w:bCs/>
          <w:szCs w:val="24"/>
        </w:rPr>
        <w:tab/>
      </w:r>
      <w:r w:rsidRPr="004401C2">
        <w:rPr>
          <w:b/>
          <w:bCs/>
          <w:szCs w:val="24"/>
        </w:rPr>
        <w:tab/>
      </w:r>
      <w:r w:rsidRPr="004401C2">
        <w:rPr>
          <w:b/>
          <w:bCs/>
          <w:szCs w:val="24"/>
        </w:rPr>
        <w:tab/>
      </w:r>
      <w:r>
        <w:rPr>
          <w:b/>
          <w:bCs/>
          <w:szCs w:val="24"/>
        </w:rPr>
        <w:t xml:space="preserve">   </w:t>
      </w:r>
      <w:r w:rsidRPr="004401C2">
        <w:rPr>
          <w:b/>
          <w:bCs/>
          <w:szCs w:val="24"/>
        </w:rPr>
        <w:t>2015</w:t>
      </w:r>
    </w:p>
    <w:p w14:paraId="044C0366" w14:textId="77777777" w:rsidR="008A4732" w:rsidRDefault="008A4732" w:rsidP="008A4732">
      <w:pPr>
        <w:rPr>
          <w:szCs w:val="24"/>
        </w:rPr>
      </w:pPr>
      <w:r w:rsidRPr="008A4732">
        <w:rPr>
          <w:szCs w:val="24"/>
        </w:rPr>
        <w:t xml:space="preserve">Arrigo Boito </w:t>
      </w:r>
      <w:r w:rsidRPr="004401C2">
        <w:rPr>
          <w:szCs w:val="24"/>
        </w:rPr>
        <w:t>Conservatory</w:t>
      </w:r>
      <w:r w:rsidRPr="008A4732">
        <w:rPr>
          <w:szCs w:val="24"/>
        </w:rPr>
        <w:t xml:space="preserve">, Parma, </w:t>
      </w:r>
      <w:r w:rsidRPr="004401C2">
        <w:rPr>
          <w:szCs w:val="24"/>
        </w:rPr>
        <w:t>Italy</w:t>
      </w:r>
    </w:p>
    <w:p w14:paraId="4C0225E5" w14:textId="77777777" w:rsidR="00891571" w:rsidRDefault="00891571" w:rsidP="008A4732">
      <w:pPr>
        <w:rPr>
          <w:szCs w:val="24"/>
        </w:rPr>
      </w:pPr>
    </w:p>
    <w:p w14:paraId="76D65AE9" w14:textId="21DB4986" w:rsidR="00205E72" w:rsidRPr="00336CAD" w:rsidRDefault="00891571" w:rsidP="00205E72">
      <w:pPr>
        <w:rPr>
          <w:b/>
          <w:bCs/>
          <w:szCs w:val="24"/>
        </w:rPr>
      </w:pPr>
      <w:r>
        <w:rPr>
          <w:b/>
          <w:bCs/>
          <w:szCs w:val="24"/>
        </w:rPr>
        <w:t>PUBLICATIONS</w:t>
      </w:r>
    </w:p>
    <w:p w14:paraId="614A3023" w14:textId="6DEEA254" w:rsidR="00205E72" w:rsidRDefault="00CB4DC9" w:rsidP="00CB4DC9">
      <w:pPr>
        <w:rPr>
          <w:szCs w:val="24"/>
        </w:rPr>
      </w:pPr>
      <w:r w:rsidRPr="00CB4DC9">
        <w:rPr>
          <w:szCs w:val="24"/>
        </w:rPr>
        <w:t>“</w:t>
      </w:r>
      <w:r w:rsidR="001A72DD" w:rsidRPr="001F03C7">
        <w:rPr>
          <w:bCs/>
          <w:szCs w:val="24"/>
        </w:rPr>
        <w:t xml:space="preserve">From Silence to Song: How Humpback Singing Inspired </w:t>
      </w:r>
      <w:r w:rsidR="001F03C7">
        <w:rPr>
          <w:bCs/>
          <w:szCs w:val="24"/>
        </w:rPr>
        <w:t>a</w:t>
      </w:r>
      <w:r w:rsidR="001A72DD" w:rsidRPr="001F03C7">
        <w:rPr>
          <w:bCs/>
          <w:szCs w:val="24"/>
        </w:rPr>
        <w:t xml:space="preserve"> New Way of Listening</w:t>
      </w:r>
      <w:r>
        <w:rPr>
          <w:szCs w:val="24"/>
        </w:rPr>
        <w:t>.</w:t>
      </w:r>
      <w:r w:rsidRPr="00CB4DC9">
        <w:rPr>
          <w:szCs w:val="24"/>
        </w:rPr>
        <w:t xml:space="preserve">” </w:t>
      </w:r>
      <w:r>
        <w:rPr>
          <w:szCs w:val="24"/>
        </w:rPr>
        <w:t>I</w:t>
      </w:r>
      <w:r w:rsidRPr="00CB4DC9">
        <w:rPr>
          <w:szCs w:val="24"/>
        </w:rPr>
        <w:t xml:space="preserve">n </w:t>
      </w:r>
      <w:r w:rsidRPr="00CB4DC9">
        <w:rPr>
          <w:i/>
          <w:iCs/>
          <w:szCs w:val="24"/>
        </w:rPr>
        <w:t>Listening to the Swan Song: Towards a Subjectivity of Non-Human Organisms in Music and (Music-Related) Literature of the Past and Present</w:t>
      </w:r>
      <w:r>
        <w:rPr>
          <w:i/>
          <w:iCs/>
          <w:szCs w:val="24"/>
        </w:rPr>
        <w:t xml:space="preserve">, </w:t>
      </w:r>
      <w:r>
        <w:rPr>
          <w:szCs w:val="24"/>
        </w:rPr>
        <w:t xml:space="preserve">edited by </w:t>
      </w:r>
      <w:r w:rsidRPr="00CB4DC9">
        <w:rPr>
          <w:szCs w:val="24"/>
        </w:rPr>
        <w:t>Piotr Kociumbas</w:t>
      </w:r>
      <w:r>
        <w:rPr>
          <w:szCs w:val="24"/>
        </w:rPr>
        <w:t xml:space="preserve"> and </w:t>
      </w:r>
      <w:r w:rsidRPr="00CB4DC9">
        <w:rPr>
          <w:szCs w:val="24"/>
        </w:rPr>
        <w:t>Joanna Godlewicz-Adamiec</w:t>
      </w:r>
      <w:r>
        <w:rPr>
          <w:szCs w:val="24"/>
        </w:rPr>
        <w:t xml:space="preserve">. </w:t>
      </w:r>
      <w:r w:rsidRPr="00CB4DC9">
        <w:rPr>
          <w:szCs w:val="24"/>
        </w:rPr>
        <w:t>Vandenhoeck &amp; Ruprecht Verlag, Imprint of BRILL Deutschland</w:t>
      </w:r>
      <w:r>
        <w:rPr>
          <w:szCs w:val="24"/>
        </w:rPr>
        <w:t>. (</w:t>
      </w:r>
      <w:r>
        <w:rPr>
          <w:i/>
          <w:iCs/>
          <w:szCs w:val="24"/>
        </w:rPr>
        <w:t>Forthcoming</w:t>
      </w:r>
      <w:r>
        <w:rPr>
          <w:szCs w:val="24"/>
        </w:rPr>
        <w:t>)</w:t>
      </w:r>
      <w:r w:rsidR="00595E4B">
        <w:rPr>
          <w:szCs w:val="24"/>
        </w:rPr>
        <w:t>.</w:t>
      </w:r>
    </w:p>
    <w:p w14:paraId="40A67A3F" w14:textId="77777777" w:rsidR="00E82627" w:rsidRDefault="00E82627" w:rsidP="00CB4DC9">
      <w:pPr>
        <w:rPr>
          <w:i/>
          <w:iCs/>
          <w:szCs w:val="24"/>
        </w:rPr>
      </w:pPr>
    </w:p>
    <w:p w14:paraId="2F46501A" w14:textId="279611E4" w:rsidR="00CB4DC9" w:rsidRPr="00E82627" w:rsidRDefault="00E82627" w:rsidP="00CB4DC9">
      <w:pPr>
        <w:rPr>
          <w:rFonts w:eastAsia="Times New Roman"/>
          <w:color w:val="000000"/>
        </w:rPr>
      </w:pPr>
      <w:r w:rsidRPr="00E82627">
        <w:rPr>
          <w:rFonts w:eastAsia="Times New Roman"/>
          <w:color w:val="000000"/>
        </w:rPr>
        <w:t>“</w:t>
      </w:r>
      <w:r w:rsidR="0081250F" w:rsidRPr="0081250F">
        <w:rPr>
          <w:rFonts w:eastAsia="Times New Roman"/>
          <w:color w:val="000000"/>
        </w:rPr>
        <w:t>From Whale Songs to Soundwalks: A Path Forward Against Music Exceptionalism</w:t>
      </w:r>
      <w:r>
        <w:rPr>
          <w:rFonts w:eastAsia="Times New Roman"/>
          <w:color w:val="000000"/>
        </w:rPr>
        <w:t>,</w:t>
      </w:r>
      <w:r w:rsidRPr="00E82627">
        <w:rPr>
          <w:rFonts w:eastAsia="Times New Roman"/>
          <w:color w:val="000000"/>
        </w:rPr>
        <w:t xml:space="preserve">” </w:t>
      </w:r>
      <w:r w:rsidR="00336CAD">
        <w:rPr>
          <w:szCs w:val="24"/>
        </w:rPr>
        <w:t>co-written with Luca Gambirasio</w:t>
      </w:r>
      <w:r w:rsidR="00336CAD">
        <w:rPr>
          <w:rFonts w:eastAsia="Times New Roman"/>
          <w:color w:val="000000"/>
        </w:rPr>
        <w:t xml:space="preserve">. </w:t>
      </w:r>
      <w:r w:rsidRPr="00E82627">
        <w:rPr>
          <w:rFonts w:eastAsia="Times New Roman"/>
          <w:i/>
          <w:iCs/>
          <w:color w:val="000000"/>
        </w:rPr>
        <w:t>Ecomusicology Review</w:t>
      </w:r>
      <w:r w:rsidR="00336CAD">
        <w:rPr>
          <w:rFonts w:eastAsia="Times New Roman"/>
          <w:i/>
          <w:iCs/>
          <w:color w:val="000000"/>
        </w:rPr>
        <w:t>.</w:t>
      </w:r>
      <w:r w:rsidRPr="00E82627">
        <w:rPr>
          <w:rFonts w:eastAsia="Times New Roman"/>
          <w:i/>
          <w:iCs/>
          <w:color w:val="000000"/>
        </w:rPr>
        <w:t xml:space="preserve"> </w:t>
      </w:r>
      <w:r w:rsidRPr="00E82627">
        <w:rPr>
          <w:rFonts w:eastAsia="Times New Roman"/>
          <w:color w:val="000000"/>
        </w:rPr>
        <w:t>(</w:t>
      </w:r>
      <w:r w:rsidRPr="00E82627">
        <w:rPr>
          <w:rFonts w:eastAsia="Times New Roman"/>
          <w:i/>
          <w:iCs/>
          <w:color w:val="000000"/>
        </w:rPr>
        <w:t>Forthcoming)</w:t>
      </w:r>
      <w:r w:rsidR="00CB4DC9" w:rsidRPr="00E82627">
        <w:rPr>
          <w:i/>
          <w:iCs/>
          <w:szCs w:val="24"/>
        </w:rPr>
        <w:br/>
      </w:r>
    </w:p>
    <w:p w14:paraId="3BB9BFA8" w14:textId="5FFA5603" w:rsidR="00E82627" w:rsidRDefault="00891571" w:rsidP="008A4732">
      <w:r w:rsidRPr="00B03B7C">
        <w:rPr>
          <w:szCs w:val="24"/>
        </w:rPr>
        <w:t>“</w:t>
      </w:r>
      <w:r w:rsidRPr="00B03B7C">
        <w:t>Singing with Whales: Exploring Human and Non-Human Connections</w:t>
      </w:r>
      <w:r>
        <w:t>,</w:t>
      </w:r>
      <w:r w:rsidRPr="00B03B7C">
        <w:t>”</w:t>
      </w:r>
      <w:r>
        <w:t xml:space="preserve"> </w:t>
      </w:r>
      <w:r>
        <w:rPr>
          <w:i/>
          <w:iCs/>
        </w:rPr>
        <w:t xml:space="preserve">Society of Ethnomusicology Student News </w:t>
      </w:r>
      <w:r>
        <w:t xml:space="preserve">(Summer 2023), </w:t>
      </w:r>
      <w:r w:rsidRPr="00891571">
        <w:t>https://www.semsn.com/191-comuzzo</w:t>
      </w:r>
      <w:r>
        <w:t xml:space="preserve">. </w:t>
      </w:r>
    </w:p>
    <w:p w14:paraId="4B6C1DA7" w14:textId="77777777" w:rsidR="00336CAD" w:rsidRDefault="00336CAD" w:rsidP="008A4732"/>
    <w:p w14:paraId="664D8EDE" w14:textId="74A0589E" w:rsidR="00336CAD" w:rsidRPr="00336CAD" w:rsidRDefault="00336CAD" w:rsidP="00336CAD">
      <w:pPr>
        <w:rPr>
          <w:b/>
          <w:bCs/>
        </w:rPr>
      </w:pPr>
      <w:r w:rsidRPr="00336CAD">
        <w:rPr>
          <w:b/>
          <w:bCs/>
        </w:rPr>
        <w:t>ARTICLES IN PROGRESS/UNDER REVIEW</w:t>
      </w:r>
    </w:p>
    <w:p w14:paraId="6E18F263" w14:textId="217944B7" w:rsidR="00336CAD" w:rsidRPr="00336CAD" w:rsidRDefault="00336CAD" w:rsidP="00336CAD">
      <w:pPr>
        <w:rPr>
          <w:i/>
          <w:iCs/>
          <w:szCs w:val="24"/>
        </w:rPr>
      </w:pPr>
      <w:r>
        <w:rPr>
          <w:szCs w:val="24"/>
        </w:rPr>
        <w:t>“</w:t>
      </w:r>
      <w:r w:rsidRPr="00CD628A">
        <w:rPr>
          <w:szCs w:val="24"/>
        </w:rPr>
        <w:t>Becoming Better Animals</w:t>
      </w:r>
      <w:r>
        <w:rPr>
          <w:szCs w:val="24"/>
        </w:rPr>
        <w:t xml:space="preserve">: </w:t>
      </w:r>
      <w:r w:rsidRPr="00CD628A">
        <w:rPr>
          <w:szCs w:val="24"/>
        </w:rPr>
        <w:t>Grieving with Whales and Erosic Attuning</w:t>
      </w:r>
      <w:r>
        <w:rPr>
          <w:szCs w:val="24"/>
        </w:rPr>
        <w:t xml:space="preserve">,” co-written with Marianna Ritchey. Under review with </w:t>
      </w:r>
      <w:r w:rsidRPr="00205E72">
        <w:rPr>
          <w:i/>
          <w:iCs/>
          <w:szCs w:val="24"/>
        </w:rPr>
        <w:t>T</w:t>
      </w:r>
      <w:r>
        <w:rPr>
          <w:i/>
          <w:iCs/>
          <w:szCs w:val="24"/>
        </w:rPr>
        <w:t>RACE: Journal of Human and Animal Studies</w:t>
      </w:r>
      <w:r>
        <w:rPr>
          <w:szCs w:val="24"/>
        </w:rPr>
        <w:t xml:space="preserve">. </w:t>
      </w:r>
    </w:p>
    <w:p w14:paraId="1C3A615F" w14:textId="77777777" w:rsidR="00336CAD" w:rsidRDefault="00336CAD" w:rsidP="00336CAD">
      <w:pPr>
        <w:rPr>
          <w:szCs w:val="24"/>
        </w:rPr>
      </w:pPr>
    </w:p>
    <w:p w14:paraId="4166E749" w14:textId="23C3B8A8" w:rsidR="00336CAD" w:rsidRDefault="00336CAD" w:rsidP="00336CAD">
      <w:pPr>
        <w:rPr>
          <w:i/>
          <w:iCs/>
          <w:szCs w:val="24"/>
        </w:rPr>
      </w:pPr>
      <w:r w:rsidRPr="00595E4B">
        <w:rPr>
          <w:szCs w:val="24"/>
        </w:rPr>
        <w:t>“The Pure Musical Vessel and the Aesthetic Regime of Classical Music: Fatphobia, Musical Hierarchy, and Embodied Discipline</w:t>
      </w:r>
      <w:r>
        <w:rPr>
          <w:szCs w:val="24"/>
        </w:rPr>
        <w:t>,</w:t>
      </w:r>
      <w:r w:rsidRPr="00595E4B">
        <w:rPr>
          <w:szCs w:val="24"/>
        </w:rPr>
        <w:t>”</w:t>
      </w:r>
      <w:r>
        <w:rPr>
          <w:szCs w:val="24"/>
        </w:rPr>
        <w:t xml:space="preserve"> R&amp;R at the </w:t>
      </w:r>
      <w:r>
        <w:rPr>
          <w:i/>
          <w:iCs/>
          <w:szCs w:val="24"/>
        </w:rPr>
        <w:t>Journal of the American Musicology Society.</w:t>
      </w:r>
    </w:p>
    <w:p w14:paraId="797887C9" w14:textId="77777777" w:rsidR="00336CAD" w:rsidRDefault="00336CAD" w:rsidP="00336CAD">
      <w:pPr>
        <w:rPr>
          <w:i/>
          <w:iCs/>
          <w:szCs w:val="24"/>
        </w:rPr>
      </w:pPr>
    </w:p>
    <w:p w14:paraId="7167E3C0" w14:textId="073DF332" w:rsidR="00336CAD" w:rsidRPr="00336CAD" w:rsidRDefault="00336CAD" w:rsidP="00336CAD">
      <w:pPr>
        <w:rPr>
          <w:szCs w:val="24"/>
        </w:rPr>
      </w:pPr>
      <w:r>
        <w:rPr>
          <w:szCs w:val="24"/>
        </w:rPr>
        <w:t>“</w:t>
      </w:r>
      <w:r w:rsidRPr="00336CAD">
        <w:rPr>
          <w:szCs w:val="24"/>
        </w:rPr>
        <w:t>Decentering the Canon:</w:t>
      </w:r>
      <w:r>
        <w:rPr>
          <w:szCs w:val="24"/>
        </w:rPr>
        <w:t xml:space="preserve"> </w:t>
      </w:r>
      <w:r w:rsidRPr="00336CAD">
        <w:rPr>
          <w:szCs w:val="24"/>
        </w:rPr>
        <w:t>Teaching Music History Through Collaborative Timelines</w:t>
      </w:r>
      <w:r>
        <w:rPr>
          <w:szCs w:val="24"/>
        </w:rPr>
        <w:t xml:space="preserve">” co-written with Sarah Koval, for </w:t>
      </w:r>
      <w:r>
        <w:rPr>
          <w:i/>
          <w:iCs/>
          <w:szCs w:val="24"/>
        </w:rPr>
        <w:t>The Journal of Music</w:t>
      </w:r>
      <w:r w:rsidR="00AC2345">
        <w:rPr>
          <w:i/>
          <w:iCs/>
          <w:szCs w:val="24"/>
        </w:rPr>
        <w:t xml:space="preserve"> History</w:t>
      </w:r>
      <w:r>
        <w:rPr>
          <w:i/>
          <w:iCs/>
          <w:szCs w:val="24"/>
        </w:rPr>
        <w:t xml:space="preserve"> Pedagogy. </w:t>
      </w:r>
      <w:r>
        <w:rPr>
          <w:szCs w:val="24"/>
        </w:rPr>
        <w:t xml:space="preserve">In progress. </w:t>
      </w:r>
    </w:p>
    <w:p w14:paraId="0525B3AA" w14:textId="77777777" w:rsidR="004E3445" w:rsidRDefault="004E3445" w:rsidP="00EC1052">
      <w:pPr>
        <w:spacing w:after="60"/>
        <w:rPr>
          <w:b/>
          <w:bCs/>
        </w:rPr>
      </w:pPr>
    </w:p>
    <w:p w14:paraId="672C37CD" w14:textId="0F107358" w:rsidR="00AC2345" w:rsidRDefault="00AC2345" w:rsidP="00EC1052">
      <w:pPr>
        <w:spacing w:after="60"/>
        <w:rPr>
          <w:b/>
          <w:bCs/>
        </w:rPr>
      </w:pPr>
      <w:r>
        <w:rPr>
          <w:b/>
          <w:bCs/>
        </w:rPr>
        <w:lastRenderedPageBreak/>
        <w:t>ACADEMIC APPOITMENTS</w:t>
      </w:r>
    </w:p>
    <w:p w14:paraId="0384B128" w14:textId="126ABF6F" w:rsidR="00EC1052" w:rsidRDefault="00EC1052" w:rsidP="00EC1052">
      <w:pPr>
        <w:spacing w:after="60"/>
        <w:rPr>
          <w:b/>
          <w:bCs/>
        </w:rPr>
      </w:pPr>
      <w:r w:rsidRPr="00EC1052">
        <w:t>Visiting instructor at Mount Holyoke College</w:t>
      </w:r>
      <w:r>
        <w:tab/>
      </w:r>
      <w:r>
        <w:tab/>
      </w:r>
      <w:r>
        <w:tab/>
      </w:r>
      <w:r>
        <w:tab/>
      </w:r>
      <w:r>
        <w:tab/>
      </w:r>
      <w:r>
        <w:tab/>
        <w:t xml:space="preserve">   2024</w:t>
      </w:r>
    </w:p>
    <w:p w14:paraId="30516A74" w14:textId="24029840" w:rsidR="00AC2345" w:rsidRPr="00AC2345" w:rsidRDefault="00AC2345" w:rsidP="00EC1052">
      <w:pPr>
        <w:spacing w:after="120"/>
        <w:rPr>
          <w:szCs w:val="24"/>
        </w:rPr>
      </w:pPr>
      <w:r>
        <w:rPr>
          <w:szCs w:val="24"/>
        </w:rPr>
        <w:t>V</w:t>
      </w:r>
      <w:r w:rsidRPr="00AC2345">
        <w:rPr>
          <w:szCs w:val="24"/>
        </w:rPr>
        <w:t>isiting scholar at the </w:t>
      </w:r>
      <w:hyperlink r:id="rId7" w:history="1">
        <w:r w:rsidRPr="00EC1052">
          <w:rPr>
            <w:rStyle w:val="Hyperlink"/>
            <w:szCs w:val="24"/>
          </w:rPr>
          <w:t>Kinney Center for Interdisciplinary Studies</w:t>
        </w:r>
      </w:hyperlink>
      <w:r w:rsidR="00E850D2">
        <w:rPr>
          <w:szCs w:val="24"/>
        </w:rPr>
        <w:tab/>
      </w:r>
      <w:r w:rsidR="00E850D2">
        <w:rPr>
          <w:szCs w:val="24"/>
        </w:rPr>
        <w:tab/>
      </w:r>
      <w:r w:rsidR="00E850D2">
        <w:rPr>
          <w:szCs w:val="24"/>
        </w:rPr>
        <w:tab/>
        <w:t xml:space="preserve">      </w:t>
      </w:r>
      <w:r w:rsidR="00E850D2" w:rsidRPr="00EC1052">
        <w:rPr>
          <w:szCs w:val="24"/>
        </w:rPr>
        <w:t>2024-2025</w:t>
      </w:r>
      <w:r w:rsidR="00E850D2" w:rsidRPr="00EC1052">
        <w:rPr>
          <w:szCs w:val="24"/>
        </w:rPr>
        <w:br/>
      </w:r>
      <w:r w:rsidRPr="00EC1052">
        <w:rPr>
          <w:szCs w:val="24"/>
        </w:rPr>
        <w:t>as part of the</w:t>
      </w:r>
      <w:r w:rsidR="00E850D2">
        <w:rPr>
          <w:szCs w:val="24"/>
        </w:rPr>
        <w:t xml:space="preserve"> </w:t>
      </w:r>
      <w:hyperlink r:id="rId8" w:history="1">
        <w:r w:rsidRPr="00EC1052">
          <w:rPr>
            <w:rStyle w:val="Hyperlink"/>
            <w:szCs w:val="24"/>
          </w:rPr>
          <w:t>Renaissance of the Earth Project</w:t>
        </w:r>
      </w:hyperlink>
      <w:r w:rsidRPr="00AC2345">
        <w:rPr>
          <w:b/>
          <w:bCs/>
          <w:szCs w:val="24"/>
        </w:rPr>
        <w:t> </w:t>
      </w:r>
    </w:p>
    <w:p w14:paraId="0A2982F6" w14:textId="77777777" w:rsidR="00A27E3A" w:rsidRDefault="00A27E3A" w:rsidP="008A4732"/>
    <w:p w14:paraId="08FDE059" w14:textId="3FDF37D0" w:rsidR="00895EA9" w:rsidRDefault="00762BD6" w:rsidP="00EC1052">
      <w:pPr>
        <w:spacing w:after="60"/>
        <w:rPr>
          <w:b/>
          <w:bCs/>
          <w:szCs w:val="24"/>
        </w:rPr>
      </w:pPr>
      <w:r w:rsidRPr="00F530D6">
        <w:rPr>
          <w:b/>
          <w:bCs/>
          <w:szCs w:val="24"/>
        </w:rPr>
        <w:t>FELLOWSHIPS</w:t>
      </w:r>
      <w:r>
        <w:rPr>
          <w:b/>
          <w:bCs/>
          <w:szCs w:val="24"/>
        </w:rPr>
        <w:t xml:space="preserve">, </w:t>
      </w:r>
      <w:r w:rsidRPr="00F530D6">
        <w:rPr>
          <w:b/>
          <w:bCs/>
          <w:szCs w:val="24"/>
        </w:rPr>
        <w:t>AWARDS</w:t>
      </w:r>
      <w:r>
        <w:rPr>
          <w:b/>
          <w:bCs/>
          <w:szCs w:val="24"/>
        </w:rPr>
        <w:t>, AND GRANTS</w:t>
      </w:r>
    </w:p>
    <w:p w14:paraId="1DF0FF78" w14:textId="0194F2A1" w:rsidR="006B0E12" w:rsidRDefault="006B0E12" w:rsidP="00EC1052">
      <w:pPr>
        <w:spacing w:after="60"/>
        <w:rPr>
          <w:szCs w:val="24"/>
        </w:rPr>
      </w:pPr>
      <w:hyperlink r:id="rId9" w:history="1">
        <w:r w:rsidRPr="00206BA1">
          <w:rPr>
            <w:rStyle w:val="Hyperlink"/>
            <w:szCs w:val="24"/>
          </w:rPr>
          <w:t>ACLS/Mandel</w:t>
        </w:r>
        <w:r w:rsidRPr="00206BA1">
          <w:rPr>
            <w:rStyle w:val="Hyperlink"/>
          </w:rPr>
          <w:t xml:space="preserve"> </w:t>
        </w:r>
        <w:r w:rsidRPr="00206BA1">
          <w:rPr>
            <w:rStyle w:val="Hyperlink"/>
            <w:szCs w:val="24"/>
          </w:rPr>
          <w:t>Dissertation Innovation Fellowship Grant</w:t>
        </w:r>
      </w:hyperlink>
      <w:r>
        <w:rPr>
          <w:szCs w:val="24"/>
        </w:rPr>
        <w:t xml:space="preserve"> </w:t>
      </w:r>
      <w:r w:rsidR="00206BA1">
        <w:rPr>
          <w:szCs w:val="24"/>
        </w:rPr>
        <w:t>($52,000)</w:t>
      </w:r>
      <w:r>
        <w:rPr>
          <w:szCs w:val="24"/>
        </w:rPr>
        <w:tab/>
      </w:r>
      <w:r w:rsidR="00206BA1">
        <w:rPr>
          <w:szCs w:val="24"/>
        </w:rPr>
        <w:t xml:space="preserve">    </w:t>
      </w:r>
      <w:r>
        <w:rPr>
          <w:szCs w:val="24"/>
        </w:rPr>
        <w:tab/>
      </w:r>
      <w:r>
        <w:rPr>
          <w:szCs w:val="24"/>
        </w:rPr>
        <w:tab/>
      </w:r>
      <w:r>
        <w:rPr>
          <w:szCs w:val="24"/>
        </w:rPr>
        <w:tab/>
        <w:t xml:space="preserve"> </w:t>
      </w:r>
      <w:r w:rsidR="00206BA1">
        <w:rPr>
          <w:szCs w:val="24"/>
        </w:rPr>
        <w:t xml:space="preserve">  </w:t>
      </w:r>
      <w:r>
        <w:rPr>
          <w:szCs w:val="24"/>
        </w:rPr>
        <w:t>2025</w:t>
      </w:r>
    </w:p>
    <w:p w14:paraId="7912B410" w14:textId="4A2CCC46" w:rsidR="007B46D4" w:rsidRDefault="007B46D4" w:rsidP="006B0E12">
      <w:pPr>
        <w:spacing w:after="120"/>
        <w:rPr>
          <w:szCs w:val="24"/>
        </w:rPr>
      </w:pPr>
      <w:r>
        <w:rPr>
          <w:szCs w:val="24"/>
        </w:rPr>
        <w:t>Mandel Dissertation Innovation Grant</w:t>
      </w:r>
      <w:r w:rsidR="006B0E12">
        <w:rPr>
          <w:szCs w:val="24"/>
        </w:rPr>
        <w:t xml:space="preserve"> (Brandeis University)</w:t>
      </w:r>
      <w:r>
        <w:rPr>
          <w:szCs w:val="24"/>
        </w:rPr>
        <w:tab/>
      </w:r>
      <w:r>
        <w:rPr>
          <w:szCs w:val="24"/>
        </w:rPr>
        <w:tab/>
      </w:r>
      <w:r>
        <w:rPr>
          <w:szCs w:val="24"/>
        </w:rPr>
        <w:tab/>
      </w:r>
      <w:r w:rsidR="006B0E12">
        <w:rPr>
          <w:szCs w:val="24"/>
        </w:rPr>
        <w:tab/>
      </w:r>
      <w:r>
        <w:rPr>
          <w:szCs w:val="24"/>
        </w:rPr>
        <w:t xml:space="preserve">   2025</w:t>
      </w:r>
    </w:p>
    <w:p w14:paraId="18ACCF07" w14:textId="155EA69E" w:rsidR="008563E8" w:rsidRPr="008563E8" w:rsidRDefault="007B46D4" w:rsidP="007B46D4">
      <w:pPr>
        <w:spacing w:after="120"/>
        <w:rPr>
          <w:szCs w:val="24"/>
        </w:rPr>
      </w:pPr>
      <w:r>
        <w:rPr>
          <w:szCs w:val="24"/>
        </w:rPr>
        <w:t xml:space="preserve">GSA, </w:t>
      </w:r>
      <w:r w:rsidR="008563E8" w:rsidRPr="008563E8">
        <w:rPr>
          <w:szCs w:val="24"/>
        </w:rPr>
        <w:t xml:space="preserve">PhD </w:t>
      </w:r>
      <w:r>
        <w:rPr>
          <w:szCs w:val="24"/>
        </w:rPr>
        <w:t>Re</w:t>
      </w:r>
      <w:r w:rsidR="008563E8" w:rsidRPr="008563E8">
        <w:rPr>
          <w:szCs w:val="24"/>
        </w:rPr>
        <w:t xml:space="preserve">search </w:t>
      </w:r>
      <w:r>
        <w:rPr>
          <w:szCs w:val="24"/>
        </w:rPr>
        <w:t>A</w:t>
      </w:r>
      <w:r w:rsidR="008563E8" w:rsidRPr="008563E8">
        <w:rPr>
          <w:szCs w:val="24"/>
        </w:rPr>
        <w:t>ward</w:t>
      </w:r>
      <w:r>
        <w:rPr>
          <w:szCs w:val="24"/>
        </w:rPr>
        <w:t xml:space="preserve">, Brandeis University </w:t>
      </w:r>
      <w:r w:rsidR="008563E8">
        <w:rPr>
          <w:szCs w:val="24"/>
        </w:rPr>
        <w:tab/>
      </w:r>
      <w:r w:rsidR="008563E8">
        <w:rPr>
          <w:szCs w:val="24"/>
        </w:rPr>
        <w:tab/>
      </w:r>
      <w:r w:rsidR="008563E8">
        <w:rPr>
          <w:szCs w:val="24"/>
        </w:rPr>
        <w:tab/>
      </w:r>
      <w:r w:rsidR="008563E8">
        <w:rPr>
          <w:szCs w:val="24"/>
        </w:rPr>
        <w:tab/>
      </w:r>
      <w:r w:rsidR="008563E8">
        <w:rPr>
          <w:szCs w:val="24"/>
        </w:rPr>
        <w:tab/>
      </w:r>
      <w:r w:rsidR="008563E8">
        <w:rPr>
          <w:szCs w:val="24"/>
        </w:rPr>
        <w:tab/>
      </w:r>
      <w:r>
        <w:rPr>
          <w:szCs w:val="24"/>
        </w:rPr>
        <w:t xml:space="preserve">   </w:t>
      </w:r>
      <w:r w:rsidR="008563E8">
        <w:rPr>
          <w:szCs w:val="24"/>
        </w:rPr>
        <w:t>2025</w:t>
      </w:r>
    </w:p>
    <w:p w14:paraId="10EC0E92" w14:textId="1AA00C20" w:rsidR="0068594A" w:rsidRPr="0068594A" w:rsidRDefault="0068594A" w:rsidP="00031D4A">
      <w:pPr>
        <w:rPr>
          <w:szCs w:val="24"/>
        </w:rPr>
      </w:pPr>
      <w:r w:rsidRPr="0068594A">
        <w:rPr>
          <w:szCs w:val="24"/>
        </w:rPr>
        <w:t>GSAS</w:t>
      </w:r>
      <w:r>
        <w:rPr>
          <w:szCs w:val="24"/>
        </w:rPr>
        <w:t xml:space="preserve"> Travel Grant</w:t>
      </w:r>
      <w:r>
        <w:rPr>
          <w:szCs w:val="24"/>
        </w:rPr>
        <w:tab/>
      </w:r>
      <w:r>
        <w:rPr>
          <w:szCs w:val="24"/>
        </w:rPr>
        <w:tab/>
      </w:r>
      <w:r>
        <w:rPr>
          <w:szCs w:val="24"/>
        </w:rPr>
        <w:tab/>
      </w:r>
      <w:r>
        <w:rPr>
          <w:szCs w:val="24"/>
        </w:rPr>
        <w:tab/>
      </w:r>
      <w:r>
        <w:rPr>
          <w:szCs w:val="24"/>
        </w:rPr>
        <w:tab/>
      </w:r>
      <w:r>
        <w:rPr>
          <w:szCs w:val="24"/>
        </w:rPr>
        <w:tab/>
      </w:r>
      <w:r>
        <w:rPr>
          <w:szCs w:val="24"/>
        </w:rPr>
        <w:tab/>
      </w:r>
      <w:r>
        <w:rPr>
          <w:szCs w:val="24"/>
        </w:rPr>
        <w:tab/>
      </w:r>
      <w:r>
        <w:rPr>
          <w:szCs w:val="24"/>
        </w:rPr>
        <w:tab/>
      </w:r>
      <w:r>
        <w:rPr>
          <w:szCs w:val="24"/>
        </w:rPr>
        <w:tab/>
        <w:t xml:space="preserve">   2024 </w:t>
      </w:r>
    </w:p>
    <w:p w14:paraId="08206A6D" w14:textId="77777777" w:rsidR="00206BA1" w:rsidRDefault="002A5DA3" w:rsidP="00206BA1">
      <w:pPr>
        <w:spacing w:before="60" w:after="120"/>
        <w:rPr>
          <w:szCs w:val="24"/>
        </w:rPr>
      </w:pPr>
      <w:hyperlink r:id="rId10" w:history="1">
        <w:proofErr w:type="spellStart"/>
        <w:r w:rsidRPr="00206BA1">
          <w:rPr>
            <w:rStyle w:val="Hyperlink"/>
          </w:rPr>
          <w:t>SeaBASS</w:t>
        </w:r>
        <w:proofErr w:type="spellEnd"/>
        <w:r w:rsidRPr="00206BA1">
          <w:rPr>
            <w:rStyle w:val="Hyperlink"/>
          </w:rPr>
          <w:t xml:space="preserve"> 2024</w:t>
        </w:r>
      </w:hyperlink>
      <w:r w:rsidR="00206BA1">
        <w:t>,</w:t>
      </w:r>
      <w:r>
        <w:t xml:space="preserve"> </w:t>
      </w:r>
      <w:r w:rsidR="00BC1C1B" w:rsidRPr="00424641">
        <w:rPr>
          <w:color w:val="000000"/>
          <w:szCs w:val="24"/>
        </w:rPr>
        <w:t xml:space="preserve">Summer Institute for Marine Bioacoustics </w:t>
      </w:r>
      <w:r w:rsidRPr="00424641">
        <w:rPr>
          <w:szCs w:val="24"/>
        </w:rPr>
        <w:t>Gran</w:t>
      </w:r>
      <w:r w:rsidR="00BC1C1B" w:rsidRPr="00424641">
        <w:rPr>
          <w:szCs w:val="24"/>
        </w:rPr>
        <w:t>t</w:t>
      </w:r>
      <w:r>
        <w:rPr>
          <w:szCs w:val="24"/>
        </w:rPr>
        <w:tab/>
      </w:r>
      <w:r>
        <w:rPr>
          <w:szCs w:val="24"/>
        </w:rPr>
        <w:tab/>
      </w:r>
      <w:r>
        <w:rPr>
          <w:szCs w:val="24"/>
        </w:rPr>
        <w:tab/>
      </w:r>
      <w:r>
        <w:rPr>
          <w:szCs w:val="24"/>
        </w:rPr>
        <w:tab/>
        <w:t xml:space="preserve">   2024</w:t>
      </w:r>
    </w:p>
    <w:p w14:paraId="17B59492" w14:textId="1411C0DC" w:rsidR="001935E4" w:rsidRPr="00206BA1" w:rsidRDefault="001935E4" w:rsidP="00206BA1">
      <w:pPr>
        <w:spacing w:before="60" w:after="120"/>
        <w:rPr>
          <w:szCs w:val="24"/>
        </w:rPr>
      </w:pPr>
      <w:r>
        <w:rPr>
          <w:szCs w:val="24"/>
        </w:rPr>
        <w:t xml:space="preserve">GSA </w:t>
      </w:r>
      <w:r w:rsidRPr="001935E4">
        <w:rPr>
          <w:szCs w:val="24"/>
        </w:rPr>
        <w:t>PhD Research Award</w:t>
      </w:r>
      <w:r>
        <w:rPr>
          <w:szCs w:val="24"/>
        </w:rPr>
        <w:t xml:space="preserve">, </w:t>
      </w:r>
      <w:r>
        <w:t>Brandeis University</w:t>
      </w:r>
      <w:r>
        <w:tab/>
      </w:r>
      <w:r>
        <w:tab/>
      </w:r>
      <w:r>
        <w:tab/>
      </w:r>
      <w:r>
        <w:tab/>
      </w:r>
      <w:r>
        <w:tab/>
      </w:r>
      <w:r>
        <w:tab/>
        <w:t xml:space="preserve">   2024</w:t>
      </w:r>
    </w:p>
    <w:p w14:paraId="2DBA5F30" w14:textId="6198B558" w:rsidR="00A65A50" w:rsidRDefault="00A65A50" w:rsidP="00031D4A">
      <w:pPr>
        <w:spacing w:after="120"/>
        <w:rPr>
          <w:b/>
          <w:bCs/>
          <w:szCs w:val="24"/>
        </w:rPr>
      </w:pPr>
      <w:r>
        <w:t>Provost Doctoral Research Award</w:t>
      </w:r>
      <w:r w:rsidR="001935E4">
        <w:t>, Brandeis University</w:t>
      </w:r>
      <w:r>
        <w:tab/>
      </w:r>
      <w:r>
        <w:tab/>
      </w:r>
      <w:r>
        <w:tab/>
      </w:r>
      <w:r>
        <w:tab/>
      </w:r>
      <w:r>
        <w:tab/>
      </w:r>
      <w:r w:rsidR="001935E4">
        <w:t xml:space="preserve"> </w:t>
      </w:r>
      <w:r>
        <w:t xml:space="preserve">  2024</w:t>
      </w:r>
    </w:p>
    <w:p w14:paraId="4493DBA1" w14:textId="6626931F" w:rsidR="00181616" w:rsidRPr="00181616" w:rsidRDefault="00181616" w:rsidP="00181616">
      <w:pPr>
        <w:pStyle w:val="NormalWeb"/>
        <w:spacing w:before="80" w:beforeAutospacing="0" w:after="0" w:afterAutospacing="0"/>
        <w:rPr>
          <w:rFonts w:ascii="TimesNewRomanPS" w:hAnsi="TimesNewRomanPS"/>
        </w:rPr>
      </w:pPr>
      <w:r>
        <w:rPr>
          <w:rFonts w:ascii="TimesNewRomanPS" w:hAnsi="TimesNewRomanPS"/>
        </w:rPr>
        <w:t xml:space="preserve">Grant for </w:t>
      </w:r>
      <w:r w:rsidRPr="00891571">
        <w:rPr>
          <w:rFonts w:ascii="TimesNewRomanPS" w:hAnsi="TimesNewRomanPS"/>
        </w:rPr>
        <w:t xml:space="preserve">Pilot Program for the Brandeis Interdisciplinary Writing </w:t>
      </w:r>
      <w:proofErr w:type="gramStart"/>
      <w:r w:rsidR="0068796C" w:rsidRPr="0068796C">
        <w:rPr>
          <w:rFonts w:ascii="TimesNewRomanPS" w:hAnsi="TimesNewRomanPS"/>
        </w:rPr>
        <w:t xml:space="preserve">Cohort  </w:t>
      </w:r>
      <w:r>
        <w:rPr>
          <w:rFonts w:ascii="TimesNewRomanPS" w:hAnsi="TimesNewRomanPS"/>
        </w:rPr>
        <w:tab/>
      </w:r>
      <w:proofErr w:type="gramEnd"/>
      <w:r>
        <w:rPr>
          <w:rFonts w:ascii="TimesNewRomanPS" w:hAnsi="TimesNewRomanPS"/>
        </w:rPr>
        <w:tab/>
        <w:t xml:space="preserve">     </w:t>
      </w:r>
      <w:r w:rsidR="00A27E3A">
        <w:rPr>
          <w:rFonts w:ascii="TimesNewRomanPS" w:hAnsi="TimesNewRomanPS"/>
        </w:rPr>
        <w:t xml:space="preserve"> </w:t>
      </w:r>
      <w:r w:rsidRPr="00891571">
        <w:rPr>
          <w:rFonts w:ascii="TimesNewRomanPS" w:hAnsi="TimesNewRomanPS"/>
        </w:rPr>
        <w:t>2023-2024</w:t>
      </w:r>
      <w:r>
        <w:rPr>
          <w:rFonts w:ascii="TimesNewRomanPS" w:hAnsi="TimesNewRomanPS"/>
        </w:rPr>
        <w:br/>
        <w:t>(Co-leader with Anna Valcour.</w:t>
      </w:r>
      <w:r w:rsidRPr="00891571">
        <w:rPr>
          <w:rFonts w:ascii="TimesNewRomanPS" w:hAnsi="TimesNewRomanPS"/>
        </w:rPr>
        <w:t xml:space="preserve"> </w:t>
      </w:r>
      <w:r>
        <w:rPr>
          <w:rFonts w:ascii="TimesNewRomanPS" w:hAnsi="TimesNewRomanPS"/>
        </w:rPr>
        <w:t>S</w:t>
      </w:r>
      <w:r w:rsidRPr="00891571">
        <w:rPr>
          <w:rFonts w:ascii="TimesNewRomanPS" w:hAnsi="TimesNewRomanPS"/>
        </w:rPr>
        <w:t>upported by the Office of Graduate Affairs, Mandel Center for the Humanities, and Graduate School of the Arts and Sciences, Brandeis University</w:t>
      </w:r>
      <w:r>
        <w:rPr>
          <w:rFonts w:ascii="TimesNewRomanPS" w:hAnsi="TimesNewRomanPS"/>
        </w:rPr>
        <w:t>)</w:t>
      </w:r>
    </w:p>
    <w:p w14:paraId="0E53E512" w14:textId="25AEF904" w:rsidR="00762BD6" w:rsidRPr="00762BD6" w:rsidRDefault="00762BD6" w:rsidP="00762BD6">
      <w:pPr>
        <w:spacing w:before="80"/>
        <w:rPr>
          <w:szCs w:val="24"/>
        </w:rPr>
      </w:pPr>
      <w:r>
        <w:rPr>
          <w:szCs w:val="24"/>
        </w:rPr>
        <w:t xml:space="preserve">WGSS </w:t>
      </w:r>
      <w:r w:rsidRPr="00762BD6">
        <w:rPr>
          <w:szCs w:val="24"/>
        </w:rPr>
        <w:t xml:space="preserve">Travel </w:t>
      </w:r>
      <w:r>
        <w:rPr>
          <w:szCs w:val="24"/>
        </w:rPr>
        <w:t xml:space="preserve">Grant to </w:t>
      </w:r>
      <w:r w:rsidR="00FD4C0E">
        <w:rPr>
          <w:szCs w:val="24"/>
        </w:rPr>
        <w:t>present at</w:t>
      </w:r>
      <w:r>
        <w:rPr>
          <w:szCs w:val="24"/>
        </w:rPr>
        <w:t xml:space="preserve"> SEM Conference</w:t>
      </w:r>
      <w:r>
        <w:rPr>
          <w:szCs w:val="24"/>
        </w:rPr>
        <w:tab/>
      </w:r>
      <w:r>
        <w:rPr>
          <w:szCs w:val="24"/>
        </w:rPr>
        <w:tab/>
      </w:r>
      <w:r>
        <w:rPr>
          <w:szCs w:val="24"/>
        </w:rPr>
        <w:tab/>
      </w:r>
      <w:r>
        <w:rPr>
          <w:szCs w:val="24"/>
        </w:rPr>
        <w:tab/>
      </w:r>
      <w:r>
        <w:rPr>
          <w:szCs w:val="24"/>
        </w:rPr>
        <w:tab/>
      </w:r>
      <w:r>
        <w:rPr>
          <w:szCs w:val="24"/>
        </w:rPr>
        <w:tab/>
        <w:t xml:space="preserve">   2023</w:t>
      </w:r>
    </w:p>
    <w:p w14:paraId="4387A70D" w14:textId="6FEE2FBD" w:rsidR="00762BD6" w:rsidRDefault="00762BD6" w:rsidP="00762BD6">
      <w:pPr>
        <w:pStyle w:val="NormalWeb"/>
        <w:spacing w:before="80" w:beforeAutospacing="0" w:after="0" w:afterAutospacing="0"/>
        <w:rPr>
          <w:rFonts w:ascii="TimesNewRomanPS" w:hAnsi="TimesNewRomanPS"/>
        </w:rPr>
      </w:pPr>
      <w:r w:rsidRPr="00891571">
        <w:rPr>
          <w:rFonts w:ascii="TimesNewRomanPS" w:hAnsi="TimesNewRomanPS"/>
        </w:rPr>
        <w:t xml:space="preserve">PhD </w:t>
      </w:r>
      <w:r w:rsidR="00395263">
        <w:rPr>
          <w:rFonts w:ascii="TimesNewRomanPS" w:hAnsi="TimesNewRomanPS"/>
        </w:rPr>
        <w:t>C</w:t>
      </w:r>
      <w:r w:rsidRPr="00891571">
        <w:rPr>
          <w:rFonts w:ascii="TimesNewRomanPS" w:hAnsi="TimesNewRomanPS"/>
        </w:rPr>
        <w:t xml:space="preserve">onference </w:t>
      </w:r>
      <w:r w:rsidR="00395263">
        <w:rPr>
          <w:rFonts w:ascii="TimesNewRomanPS" w:hAnsi="TimesNewRomanPS"/>
        </w:rPr>
        <w:t>A</w:t>
      </w:r>
      <w:r w:rsidRPr="00891571">
        <w:rPr>
          <w:rFonts w:ascii="TimesNewRomanPS" w:hAnsi="TimesNewRomanPS"/>
        </w:rPr>
        <w:t>ward</w:t>
      </w:r>
      <w:r>
        <w:rPr>
          <w:rFonts w:ascii="TimesNewRomanPS" w:hAnsi="TimesNewRomanPS"/>
        </w:rPr>
        <w:t>, GSAS, Brandeis University</w:t>
      </w:r>
      <w:r>
        <w:rPr>
          <w:rFonts w:ascii="TimesNewRomanPS" w:hAnsi="TimesNewRomanPS"/>
        </w:rPr>
        <w:tab/>
      </w:r>
      <w:r>
        <w:rPr>
          <w:rFonts w:ascii="TimesNewRomanPS" w:hAnsi="TimesNewRomanPS"/>
        </w:rPr>
        <w:tab/>
      </w:r>
      <w:r>
        <w:rPr>
          <w:rFonts w:ascii="TimesNewRomanPS" w:hAnsi="TimesNewRomanPS"/>
        </w:rPr>
        <w:tab/>
      </w:r>
      <w:r>
        <w:rPr>
          <w:rFonts w:ascii="TimesNewRomanPS" w:hAnsi="TimesNewRomanPS"/>
        </w:rPr>
        <w:tab/>
      </w:r>
      <w:r>
        <w:rPr>
          <w:rFonts w:ascii="TimesNewRomanPS" w:hAnsi="TimesNewRomanPS"/>
        </w:rPr>
        <w:tab/>
        <w:t xml:space="preserve">   2023</w:t>
      </w:r>
    </w:p>
    <w:p w14:paraId="7FE55A11" w14:textId="77777777" w:rsidR="00762BD6" w:rsidRPr="00C70895" w:rsidRDefault="00762BD6" w:rsidP="006D465E">
      <w:pPr>
        <w:spacing w:before="80" w:after="120"/>
        <w:rPr>
          <w:szCs w:val="24"/>
        </w:rPr>
      </w:pPr>
      <w:r w:rsidRPr="00C70895">
        <w:rPr>
          <w:szCs w:val="24"/>
        </w:rPr>
        <w:t>Tuition Scholarship</w:t>
      </w:r>
      <w:r>
        <w:rPr>
          <w:szCs w:val="24"/>
        </w:rPr>
        <w:t xml:space="preserve">, </w:t>
      </w:r>
      <w:r w:rsidRPr="00C70895">
        <w:rPr>
          <w:szCs w:val="24"/>
        </w:rPr>
        <w:t>D</w:t>
      </w:r>
      <w:r>
        <w:rPr>
          <w:szCs w:val="24"/>
        </w:rPr>
        <w:t>igital Humanities Summer Institute</w:t>
      </w:r>
      <w:r w:rsidRPr="00C70895">
        <w:rPr>
          <w:szCs w:val="24"/>
        </w:rPr>
        <w:t xml:space="preserve"> </w:t>
      </w:r>
      <w:r>
        <w:rPr>
          <w:szCs w:val="24"/>
        </w:rPr>
        <w:tab/>
      </w:r>
      <w:r>
        <w:rPr>
          <w:szCs w:val="24"/>
        </w:rPr>
        <w:tab/>
      </w:r>
      <w:r>
        <w:rPr>
          <w:szCs w:val="24"/>
        </w:rPr>
        <w:tab/>
      </w:r>
      <w:r>
        <w:rPr>
          <w:szCs w:val="24"/>
        </w:rPr>
        <w:tab/>
      </w:r>
      <w:r>
        <w:rPr>
          <w:szCs w:val="24"/>
        </w:rPr>
        <w:tab/>
        <w:t xml:space="preserve">   </w:t>
      </w:r>
      <w:r w:rsidRPr="00C70895">
        <w:rPr>
          <w:szCs w:val="24"/>
        </w:rPr>
        <w:t>2023</w:t>
      </w:r>
    </w:p>
    <w:p w14:paraId="22FDA1C3" w14:textId="2A9D6915" w:rsidR="00762BD6" w:rsidRDefault="00762BD6" w:rsidP="006D465E">
      <w:pPr>
        <w:spacing w:after="120"/>
        <w:rPr>
          <w:szCs w:val="24"/>
        </w:rPr>
      </w:pPr>
      <w:r w:rsidRPr="00C70895">
        <w:rPr>
          <w:szCs w:val="24"/>
        </w:rPr>
        <w:t xml:space="preserve">Student Experience Grant for “Professional Development in Digital Humanities,” </w:t>
      </w:r>
      <w:r>
        <w:rPr>
          <w:szCs w:val="24"/>
        </w:rPr>
        <w:tab/>
      </w:r>
      <w:r>
        <w:rPr>
          <w:szCs w:val="24"/>
        </w:rPr>
        <w:tab/>
        <w:t xml:space="preserve">   2023</w:t>
      </w:r>
      <w:r w:rsidR="00895EA9">
        <w:rPr>
          <w:szCs w:val="24"/>
        </w:rPr>
        <w:br/>
      </w:r>
      <w:r>
        <w:rPr>
          <w:szCs w:val="24"/>
        </w:rPr>
        <w:t xml:space="preserve">Supported by </w:t>
      </w:r>
      <w:r w:rsidRPr="00C70895">
        <w:rPr>
          <w:szCs w:val="24"/>
        </w:rPr>
        <w:t>Connected Ph.D.</w:t>
      </w:r>
      <w:r>
        <w:rPr>
          <w:szCs w:val="24"/>
        </w:rPr>
        <w:t>, Brandeis University</w:t>
      </w:r>
    </w:p>
    <w:p w14:paraId="7733888F" w14:textId="77777777" w:rsidR="00762BD6" w:rsidRPr="00C70895" w:rsidRDefault="00762BD6" w:rsidP="00762BD6">
      <w:pPr>
        <w:spacing w:before="80"/>
        <w:rPr>
          <w:szCs w:val="24"/>
        </w:rPr>
      </w:pPr>
      <w:r w:rsidRPr="00C70895">
        <w:rPr>
          <w:szCs w:val="24"/>
        </w:rPr>
        <w:t>Mandel Center for the Humanities Writing Retreat Grant, Brandeis University</w:t>
      </w:r>
      <w:r>
        <w:rPr>
          <w:szCs w:val="24"/>
        </w:rPr>
        <w:tab/>
      </w:r>
      <w:r>
        <w:rPr>
          <w:szCs w:val="24"/>
        </w:rPr>
        <w:tab/>
        <w:t xml:space="preserve">   2023</w:t>
      </w:r>
    </w:p>
    <w:p w14:paraId="0F0AC42C" w14:textId="77777777" w:rsidR="00762BD6" w:rsidRPr="00C70895" w:rsidRDefault="00762BD6" w:rsidP="00762BD6">
      <w:pPr>
        <w:spacing w:before="80"/>
        <w:rPr>
          <w:szCs w:val="24"/>
        </w:rPr>
      </w:pPr>
      <w:r w:rsidRPr="00C70895">
        <w:rPr>
          <w:szCs w:val="24"/>
        </w:rPr>
        <w:t>Music</w:t>
      </w:r>
      <w:r>
        <w:rPr>
          <w:szCs w:val="24"/>
        </w:rPr>
        <w:t xml:space="preserve"> Department Conference Travel Grant, Brandeis University</w:t>
      </w:r>
      <w:r>
        <w:rPr>
          <w:szCs w:val="24"/>
        </w:rPr>
        <w:tab/>
      </w:r>
      <w:r>
        <w:rPr>
          <w:szCs w:val="24"/>
        </w:rPr>
        <w:tab/>
      </w:r>
      <w:r>
        <w:rPr>
          <w:szCs w:val="24"/>
        </w:rPr>
        <w:tab/>
      </w:r>
      <w:r>
        <w:rPr>
          <w:szCs w:val="24"/>
        </w:rPr>
        <w:tab/>
        <w:t xml:space="preserve">   2023</w:t>
      </w:r>
    </w:p>
    <w:p w14:paraId="2B1486F4" w14:textId="77777777" w:rsidR="00762BD6" w:rsidRDefault="00762BD6" w:rsidP="00762BD6">
      <w:pPr>
        <w:spacing w:before="80"/>
        <w:rPr>
          <w:szCs w:val="24"/>
        </w:rPr>
      </w:pPr>
      <w:r w:rsidRPr="00C70895">
        <w:rPr>
          <w:szCs w:val="24"/>
        </w:rPr>
        <w:t xml:space="preserve">Women’s, Gender, and Sexuality Department Travel Grant, Brandeis University </w:t>
      </w:r>
      <w:r>
        <w:rPr>
          <w:szCs w:val="24"/>
        </w:rPr>
        <w:tab/>
      </w:r>
      <w:r>
        <w:rPr>
          <w:szCs w:val="24"/>
        </w:rPr>
        <w:tab/>
        <w:t xml:space="preserve">   2023</w:t>
      </w:r>
    </w:p>
    <w:p w14:paraId="4D8A169B" w14:textId="66867909" w:rsidR="00762BD6" w:rsidRDefault="00762BD6" w:rsidP="00762BD6">
      <w:pPr>
        <w:spacing w:before="80"/>
        <w:rPr>
          <w:szCs w:val="24"/>
        </w:rPr>
      </w:pPr>
      <w:r w:rsidRPr="006A0D02">
        <w:rPr>
          <w:szCs w:val="24"/>
        </w:rPr>
        <w:t>Sagan Family Graduate Research Grant</w:t>
      </w:r>
      <w:r w:rsidR="00DB6E76">
        <w:rPr>
          <w:szCs w:val="24"/>
        </w:rPr>
        <w:t>, WGSS</w:t>
      </w:r>
      <w:r w:rsidRPr="006A0D02">
        <w:rPr>
          <w:szCs w:val="24"/>
        </w:rPr>
        <w:tab/>
      </w:r>
      <w:r w:rsidRPr="006A0D02">
        <w:rPr>
          <w:szCs w:val="24"/>
        </w:rPr>
        <w:tab/>
      </w:r>
      <w:r w:rsidRPr="006A0D02">
        <w:rPr>
          <w:szCs w:val="24"/>
        </w:rPr>
        <w:tab/>
      </w:r>
      <w:r w:rsidRPr="006A0D02">
        <w:rPr>
          <w:szCs w:val="24"/>
        </w:rPr>
        <w:tab/>
      </w:r>
      <w:r w:rsidRPr="006A0D02">
        <w:rPr>
          <w:szCs w:val="24"/>
        </w:rPr>
        <w:tab/>
      </w:r>
      <w:r w:rsidRPr="006A0D02">
        <w:rPr>
          <w:szCs w:val="24"/>
        </w:rPr>
        <w:tab/>
      </w:r>
      <w:r w:rsidR="00DB6E76">
        <w:rPr>
          <w:szCs w:val="24"/>
        </w:rPr>
        <w:t xml:space="preserve">   </w:t>
      </w:r>
      <w:r w:rsidRPr="006A0D02">
        <w:rPr>
          <w:szCs w:val="24"/>
        </w:rPr>
        <w:t>2023</w:t>
      </w:r>
    </w:p>
    <w:p w14:paraId="45921B97" w14:textId="77777777" w:rsidR="00762BD6" w:rsidRPr="006A0D02" w:rsidRDefault="00762BD6" w:rsidP="00762BD6">
      <w:pPr>
        <w:spacing w:before="80"/>
        <w:rPr>
          <w:szCs w:val="24"/>
        </w:rPr>
      </w:pPr>
      <w:r w:rsidRPr="00C70895">
        <w:rPr>
          <w:szCs w:val="24"/>
        </w:rPr>
        <w:t>Music</w:t>
      </w:r>
      <w:r>
        <w:rPr>
          <w:szCs w:val="24"/>
        </w:rPr>
        <w:t xml:space="preserve"> Department Travel Grant, Brandeis University</w:t>
      </w:r>
      <w:r>
        <w:rPr>
          <w:szCs w:val="24"/>
        </w:rPr>
        <w:tab/>
      </w:r>
      <w:r>
        <w:rPr>
          <w:szCs w:val="24"/>
        </w:rPr>
        <w:tab/>
      </w:r>
      <w:r>
        <w:rPr>
          <w:szCs w:val="24"/>
        </w:rPr>
        <w:tab/>
      </w:r>
      <w:r>
        <w:rPr>
          <w:szCs w:val="24"/>
        </w:rPr>
        <w:tab/>
      </w:r>
      <w:r>
        <w:rPr>
          <w:szCs w:val="24"/>
        </w:rPr>
        <w:tab/>
        <w:t xml:space="preserve">   2022</w:t>
      </w:r>
    </w:p>
    <w:p w14:paraId="11393D2F" w14:textId="77777777" w:rsidR="00762BD6" w:rsidRPr="004401C2" w:rsidRDefault="00762BD6" w:rsidP="00762BD6">
      <w:pPr>
        <w:spacing w:before="80"/>
        <w:rPr>
          <w:szCs w:val="24"/>
        </w:rPr>
      </w:pPr>
      <w:r w:rsidRPr="00F530D6">
        <w:rPr>
          <w:szCs w:val="24"/>
        </w:rPr>
        <w:t>PhD Conference Travel Grant Award</w:t>
      </w:r>
      <w:r>
        <w:rPr>
          <w:szCs w:val="24"/>
        </w:rPr>
        <w:t>, GSAS</w:t>
      </w:r>
      <w:r>
        <w:rPr>
          <w:szCs w:val="24"/>
        </w:rPr>
        <w:tab/>
      </w:r>
      <w:r>
        <w:rPr>
          <w:szCs w:val="24"/>
        </w:rPr>
        <w:tab/>
      </w:r>
      <w:r>
        <w:rPr>
          <w:szCs w:val="24"/>
        </w:rPr>
        <w:tab/>
      </w:r>
      <w:r>
        <w:rPr>
          <w:szCs w:val="24"/>
        </w:rPr>
        <w:tab/>
      </w:r>
      <w:r>
        <w:rPr>
          <w:szCs w:val="24"/>
        </w:rPr>
        <w:tab/>
      </w:r>
      <w:r>
        <w:rPr>
          <w:szCs w:val="24"/>
        </w:rPr>
        <w:tab/>
        <w:t xml:space="preserve">   </w:t>
      </w:r>
      <w:r w:rsidRPr="00F530D6">
        <w:rPr>
          <w:szCs w:val="24"/>
        </w:rPr>
        <w:t>2022</w:t>
      </w:r>
    </w:p>
    <w:p w14:paraId="5BECF8EF" w14:textId="77777777" w:rsidR="00762BD6" w:rsidRPr="00F530D6" w:rsidRDefault="00762BD6" w:rsidP="00762BD6">
      <w:pPr>
        <w:spacing w:before="80"/>
        <w:rPr>
          <w:b/>
          <w:bCs/>
          <w:szCs w:val="24"/>
        </w:rPr>
      </w:pPr>
      <w:r w:rsidRPr="00F530D6">
        <w:rPr>
          <w:szCs w:val="24"/>
        </w:rPr>
        <w:t xml:space="preserve">Higher Education Administrative Internship, Brandeis University </w:t>
      </w:r>
      <w:r>
        <w:rPr>
          <w:szCs w:val="24"/>
        </w:rPr>
        <w:tab/>
      </w:r>
      <w:r>
        <w:rPr>
          <w:szCs w:val="24"/>
        </w:rPr>
        <w:tab/>
      </w:r>
      <w:r>
        <w:rPr>
          <w:szCs w:val="24"/>
        </w:rPr>
        <w:tab/>
      </w:r>
      <w:r>
        <w:rPr>
          <w:szCs w:val="24"/>
        </w:rPr>
        <w:tab/>
        <w:t xml:space="preserve">   </w:t>
      </w:r>
      <w:r w:rsidRPr="00F530D6">
        <w:rPr>
          <w:szCs w:val="24"/>
        </w:rPr>
        <w:t>2022</w:t>
      </w:r>
    </w:p>
    <w:p w14:paraId="2D16BFE4" w14:textId="77777777" w:rsidR="00762BD6" w:rsidRPr="004401C2" w:rsidRDefault="00762BD6" w:rsidP="00762BD6">
      <w:pPr>
        <w:spacing w:before="80"/>
        <w:rPr>
          <w:szCs w:val="24"/>
        </w:rPr>
      </w:pPr>
      <w:r w:rsidRPr="00F530D6">
        <w:rPr>
          <w:szCs w:val="24"/>
        </w:rPr>
        <w:t xml:space="preserve">Summer Grant for Professional Development, Brandeis University </w:t>
      </w:r>
      <w:r>
        <w:rPr>
          <w:szCs w:val="24"/>
        </w:rPr>
        <w:tab/>
      </w:r>
      <w:r>
        <w:rPr>
          <w:szCs w:val="24"/>
        </w:rPr>
        <w:tab/>
      </w:r>
      <w:r>
        <w:rPr>
          <w:szCs w:val="24"/>
        </w:rPr>
        <w:tab/>
      </w:r>
      <w:r>
        <w:rPr>
          <w:szCs w:val="24"/>
        </w:rPr>
        <w:tab/>
        <w:t xml:space="preserve">   </w:t>
      </w:r>
      <w:r w:rsidRPr="00F530D6">
        <w:rPr>
          <w:szCs w:val="24"/>
        </w:rPr>
        <w:t>2022</w:t>
      </w:r>
    </w:p>
    <w:p w14:paraId="5CCC6A37" w14:textId="77777777" w:rsidR="00762BD6" w:rsidRPr="00F530D6" w:rsidRDefault="00762BD6" w:rsidP="00206BA1">
      <w:pPr>
        <w:spacing w:before="120"/>
        <w:rPr>
          <w:szCs w:val="24"/>
        </w:rPr>
      </w:pPr>
      <w:r w:rsidRPr="00F530D6">
        <w:rPr>
          <w:szCs w:val="24"/>
        </w:rPr>
        <w:t xml:space="preserve">Grant for Expanding the Horizon of Doctoral Education in the Humanities, </w:t>
      </w:r>
      <w:r>
        <w:rPr>
          <w:szCs w:val="24"/>
        </w:rPr>
        <w:tab/>
      </w:r>
      <w:r>
        <w:rPr>
          <w:szCs w:val="24"/>
        </w:rPr>
        <w:tab/>
        <w:t xml:space="preserve">   </w:t>
      </w:r>
      <w:r w:rsidRPr="00F530D6">
        <w:rPr>
          <w:szCs w:val="24"/>
        </w:rPr>
        <w:t>2021</w:t>
      </w:r>
    </w:p>
    <w:p w14:paraId="29139866" w14:textId="77777777" w:rsidR="00762BD6" w:rsidRPr="00F530D6" w:rsidRDefault="00762BD6" w:rsidP="00206BA1">
      <w:pPr>
        <w:rPr>
          <w:szCs w:val="24"/>
        </w:rPr>
      </w:pPr>
      <w:r w:rsidRPr="00F530D6">
        <w:rPr>
          <w:szCs w:val="24"/>
        </w:rPr>
        <w:t xml:space="preserve">Brandeis University </w:t>
      </w:r>
    </w:p>
    <w:p w14:paraId="6FCA416A" w14:textId="77777777" w:rsidR="00762BD6" w:rsidRPr="004401C2" w:rsidRDefault="00762BD6" w:rsidP="00762BD6">
      <w:pPr>
        <w:spacing w:before="80"/>
        <w:rPr>
          <w:szCs w:val="24"/>
        </w:rPr>
      </w:pPr>
      <w:r w:rsidRPr="00F530D6">
        <w:rPr>
          <w:szCs w:val="24"/>
        </w:rPr>
        <w:t>Mandel Career Diversity Skill Grant, Brandeis University</w:t>
      </w:r>
      <w:r w:rsidRPr="00F530D6">
        <w:rPr>
          <w:b/>
          <w:bCs/>
          <w:szCs w:val="24"/>
        </w:rPr>
        <w:t xml:space="preserve"> </w:t>
      </w:r>
      <w:r>
        <w:rPr>
          <w:b/>
          <w:bCs/>
          <w:szCs w:val="24"/>
        </w:rPr>
        <w:tab/>
      </w:r>
      <w:r>
        <w:rPr>
          <w:b/>
          <w:bCs/>
          <w:szCs w:val="24"/>
        </w:rPr>
        <w:tab/>
      </w:r>
      <w:r>
        <w:rPr>
          <w:b/>
          <w:bCs/>
          <w:szCs w:val="24"/>
        </w:rPr>
        <w:tab/>
      </w:r>
      <w:r>
        <w:rPr>
          <w:b/>
          <w:bCs/>
          <w:szCs w:val="24"/>
        </w:rPr>
        <w:tab/>
      </w:r>
      <w:r>
        <w:rPr>
          <w:szCs w:val="24"/>
        </w:rPr>
        <w:t xml:space="preserve">   </w:t>
      </w:r>
      <w:r>
        <w:rPr>
          <w:b/>
          <w:bCs/>
          <w:szCs w:val="24"/>
        </w:rPr>
        <w:tab/>
      </w:r>
      <w:r>
        <w:rPr>
          <w:szCs w:val="24"/>
        </w:rPr>
        <w:t xml:space="preserve">   </w:t>
      </w:r>
      <w:r w:rsidRPr="00F530D6">
        <w:rPr>
          <w:szCs w:val="24"/>
        </w:rPr>
        <w:t>2021</w:t>
      </w:r>
    </w:p>
    <w:p w14:paraId="3D3C80D6" w14:textId="77777777" w:rsidR="00762BD6" w:rsidRPr="00F530D6" w:rsidRDefault="00762BD6" w:rsidP="00762BD6">
      <w:pPr>
        <w:spacing w:before="80"/>
        <w:rPr>
          <w:b/>
          <w:bCs/>
          <w:szCs w:val="24"/>
        </w:rPr>
      </w:pPr>
      <w:r w:rsidRPr="00F530D6">
        <w:rPr>
          <w:szCs w:val="24"/>
        </w:rPr>
        <w:t xml:space="preserve">Harry and Mildred Remis Fellowship, Brandeis University </w:t>
      </w:r>
      <w:r>
        <w:rPr>
          <w:szCs w:val="24"/>
        </w:rPr>
        <w:tab/>
      </w:r>
      <w:r>
        <w:rPr>
          <w:szCs w:val="24"/>
        </w:rPr>
        <w:tab/>
      </w:r>
      <w:r>
        <w:rPr>
          <w:szCs w:val="24"/>
        </w:rPr>
        <w:tab/>
        <w:t xml:space="preserve">            </w:t>
      </w:r>
      <w:r w:rsidRPr="00F530D6">
        <w:rPr>
          <w:szCs w:val="24"/>
        </w:rPr>
        <w:t>2021</w:t>
      </w:r>
      <w:r>
        <w:rPr>
          <w:szCs w:val="24"/>
        </w:rPr>
        <w:t xml:space="preserve"> - present</w:t>
      </w:r>
    </w:p>
    <w:p w14:paraId="552758D9" w14:textId="77777777" w:rsidR="00762BD6" w:rsidRPr="004401C2" w:rsidRDefault="00762BD6" w:rsidP="00762BD6">
      <w:pPr>
        <w:spacing w:before="80"/>
        <w:rPr>
          <w:b/>
          <w:bCs/>
          <w:szCs w:val="24"/>
        </w:rPr>
      </w:pPr>
      <w:r w:rsidRPr="00F530D6">
        <w:rPr>
          <w:szCs w:val="24"/>
        </w:rPr>
        <w:t xml:space="preserve">Student Travel Award, University of Massachusetts Amherst </w:t>
      </w:r>
      <w:r>
        <w:rPr>
          <w:szCs w:val="24"/>
        </w:rPr>
        <w:tab/>
      </w:r>
      <w:r>
        <w:rPr>
          <w:szCs w:val="24"/>
        </w:rPr>
        <w:tab/>
      </w:r>
      <w:r>
        <w:rPr>
          <w:szCs w:val="24"/>
        </w:rPr>
        <w:tab/>
      </w:r>
      <w:r>
        <w:rPr>
          <w:szCs w:val="24"/>
        </w:rPr>
        <w:tab/>
        <w:t xml:space="preserve">   </w:t>
      </w:r>
      <w:r w:rsidRPr="00F530D6">
        <w:rPr>
          <w:szCs w:val="24"/>
        </w:rPr>
        <w:t>2020</w:t>
      </w:r>
    </w:p>
    <w:p w14:paraId="61886521" w14:textId="77777777" w:rsidR="00762BD6" w:rsidRPr="00F530D6" w:rsidRDefault="00762BD6" w:rsidP="00762BD6">
      <w:pPr>
        <w:spacing w:before="80"/>
        <w:ind w:left="1440" w:hanging="1440"/>
        <w:rPr>
          <w:szCs w:val="24"/>
        </w:rPr>
      </w:pPr>
      <w:r w:rsidRPr="00F530D6">
        <w:rPr>
          <w:szCs w:val="24"/>
        </w:rPr>
        <w:t>Graduate Assistantships</w:t>
      </w:r>
      <w:r>
        <w:rPr>
          <w:szCs w:val="24"/>
        </w:rPr>
        <w:t xml:space="preserve"> and Tuition Waiver</w:t>
      </w:r>
      <w:r w:rsidRPr="00F530D6">
        <w:rPr>
          <w:szCs w:val="24"/>
        </w:rPr>
        <w:t xml:space="preserve">, University of Massachusetts Amherst </w:t>
      </w:r>
      <w:r>
        <w:rPr>
          <w:szCs w:val="24"/>
        </w:rPr>
        <w:t xml:space="preserve">        </w:t>
      </w:r>
      <w:r w:rsidRPr="00F530D6">
        <w:rPr>
          <w:szCs w:val="24"/>
        </w:rPr>
        <w:t>2019-21</w:t>
      </w:r>
    </w:p>
    <w:p w14:paraId="0C8BD6F3" w14:textId="482AFA75" w:rsidR="00891571" w:rsidRPr="00336CAD" w:rsidRDefault="00762BD6" w:rsidP="00336CAD">
      <w:pPr>
        <w:spacing w:before="80"/>
        <w:rPr>
          <w:szCs w:val="24"/>
        </w:rPr>
      </w:pPr>
      <w:r w:rsidRPr="00F530D6">
        <w:rPr>
          <w:szCs w:val="24"/>
        </w:rPr>
        <w:t xml:space="preserve">Scholarship Awarded, Boston Conservatory at Berklee </w:t>
      </w:r>
      <w:r>
        <w:rPr>
          <w:szCs w:val="24"/>
        </w:rPr>
        <w:tab/>
      </w:r>
      <w:r>
        <w:rPr>
          <w:szCs w:val="24"/>
        </w:rPr>
        <w:tab/>
      </w:r>
      <w:r>
        <w:rPr>
          <w:szCs w:val="24"/>
        </w:rPr>
        <w:tab/>
      </w:r>
      <w:r>
        <w:rPr>
          <w:szCs w:val="24"/>
        </w:rPr>
        <w:tab/>
        <w:t xml:space="preserve">          </w:t>
      </w:r>
      <w:r w:rsidRPr="00F530D6">
        <w:rPr>
          <w:szCs w:val="24"/>
        </w:rPr>
        <w:t>2015-18</w:t>
      </w:r>
    </w:p>
    <w:p w14:paraId="10206AF0" w14:textId="77777777" w:rsidR="004E3445" w:rsidRDefault="004E3445" w:rsidP="004E3445">
      <w:pPr>
        <w:spacing w:after="120"/>
        <w:rPr>
          <w:b/>
          <w:bCs/>
          <w:szCs w:val="24"/>
        </w:rPr>
      </w:pPr>
    </w:p>
    <w:p w14:paraId="0C067D55" w14:textId="126A392F" w:rsidR="004E3445" w:rsidRDefault="004E3445" w:rsidP="004E3445">
      <w:pPr>
        <w:spacing w:after="120"/>
        <w:rPr>
          <w:b/>
          <w:bCs/>
          <w:szCs w:val="24"/>
        </w:rPr>
      </w:pPr>
      <w:r>
        <w:rPr>
          <w:b/>
          <w:bCs/>
          <w:szCs w:val="24"/>
        </w:rPr>
        <w:lastRenderedPageBreak/>
        <w:t>INVITED TALKS</w:t>
      </w:r>
    </w:p>
    <w:p w14:paraId="7002D7DA" w14:textId="77777777" w:rsidR="004E3445" w:rsidRDefault="004E3445" w:rsidP="004E3445">
      <w:pPr>
        <w:spacing w:after="120"/>
        <w:rPr>
          <w:szCs w:val="24"/>
        </w:rPr>
      </w:pPr>
      <w:r w:rsidRPr="00193E3E">
        <w:rPr>
          <w:szCs w:val="24"/>
        </w:rPr>
        <w:t>“What does it mean to listen musically to whales? Notation, Embodiment, and Collective Improvisation</w:t>
      </w:r>
      <w:r>
        <w:rPr>
          <w:szCs w:val="24"/>
        </w:rPr>
        <w:t>,”</w:t>
      </w:r>
      <w:r w:rsidRPr="00193E3E">
        <w:rPr>
          <w:szCs w:val="24"/>
        </w:rPr>
        <w:t xml:space="preserve"> with Heather Woodson-Gammon, at the University of Nevada, Reno</w:t>
      </w:r>
      <w:r>
        <w:rPr>
          <w:szCs w:val="24"/>
        </w:rPr>
        <w:t xml:space="preserve"> &amp; at the New Jersey Technology Institute,</w:t>
      </w:r>
      <w:r w:rsidRPr="00193E3E">
        <w:rPr>
          <w:szCs w:val="24"/>
        </w:rPr>
        <w:t xml:space="preserve"> November 2025</w:t>
      </w:r>
      <w:r>
        <w:rPr>
          <w:szCs w:val="24"/>
        </w:rPr>
        <w:t xml:space="preserve">. </w:t>
      </w:r>
      <w:r w:rsidRPr="00193E3E">
        <w:rPr>
          <w:szCs w:val="24"/>
        </w:rPr>
        <w:t>(</w:t>
      </w:r>
      <w:r>
        <w:rPr>
          <w:szCs w:val="24"/>
        </w:rPr>
        <w:t>F</w:t>
      </w:r>
      <w:r w:rsidRPr="00193E3E">
        <w:rPr>
          <w:szCs w:val="24"/>
        </w:rPr>
        <w:t>orthcoming)</w:t>
      </w:r>
    </w:p>
    <w:p w14:paraId="381FCC51" w14:textId="77777777" w:rsidR="004E3445" w:rsidRPr="00193E3E" w:rsidRDefault="004E3445" w:rsidP="004E3445">
      <w:pPr>
        <w:spacing w:after="120"/>
        <w:rPr>
          <w:szCs w:val="24"/>
        </w:rPr>
      </w:pPr>
      <w:r>
        <w:rPr>
          <w:szCs w:val="24"/>
        </w:rPr>
        <w:t>“</w:t>
      </w:r>
      <w:r w:rsidRPr="00F505C6">
        <w:rPr>
          <w:szCs w:val="24"/>
        </w:rPr>
        <w:t>Whales, Moths, and the Scales of Life and Death</w:t>
      </w:r>
      <w:r>
        <w:rPr>
          <w:szCs w:val="24"/>
        </w:rPr>
        <w:t>,” with Rachel Mundy, at Wesleyan University, Middletown, October 2025. (F</w:t>
      </w:r>
      <w:r w:rsidRPr="00193E3E">
        <w:rPr>
          <w:szCs w:val="24"/>
        </w:rPr>
        <w:t>orthcoming)</w:t>
      </w:r>
    </w:p>
    <w:p w14:paraId="36EE1E83" w14:textId="77777777" w:rsidR="004E3445" w:rsidRPr="00193E3E" w:rsidRDefault="004E3445" w:rsidP="004E3445">
      <w:pPr>
        <w:spacing w:after="120"/>
        <w:rPr>
          <w:szCs w:val="24"/>
        </w:rPr>
      </w:pPr>
      <w:r w:rsidRPr="00193E3E">
        <w:rPr>
          <w:szCs w:val="24"/>
        </w:rPr>
        <w:t>"</w:t>
      </w:r>
      <w:proofErr w:type="spellStart"/>
      <w:r w:rsidRPr="00193E3E">
        <w:rPr>
          <w:szCs w:val="24"/>
        </w:rPr>
        <w:t>Whalesong</w:t>
      </w:r>
      <w:proofErr w:type="spellEnd"/>
      <w:r w:rsidRPr="00193E3E">
        <w:rPr>
          <w:szCs w:val="24"/>
        </w:rPr>
        <w:t xml:space="preserve">, </w:t>
      </w:r>
      <w:proofErr w:type="spellStart"/>
      <w:r w:rsidRPr="00193E3E">
        <w:rPr>
          <w:szCs w:val="24"/>
        </w:rPr>
        <w:t>Warsong</w:t>
      </w:r>
      <w:proofErr w:type="spellEnd"/>
      <w:r w:rsidRPr="00193E3E">
        <w:rPr>
          <w:szCs w:val="24"/>
        </w:rPr>
        <w:t>: Cetaceans, Conflict, and Cooperation," for the "Peace Notes series" hosted by the Environmental Building Peace Association, online presentation, September 2025.</w:t>
      </w:r>
    </w:p>
    <w:p w14:paraId="68154E52" w14:textId="77777777" w:rsidR="004E3445" w:rsidRPr="00193E3E" w:rsidRDefault="004E3445" w:rsidP="004E3445">
      <w:pPr>
        <w:spacing w:after="120"/>
        <w:rPr>
          <w:szCs w:val="24"/>
        </w:rPr>
      </w:pPr>
      <w:r w:rsidRPr="00193E3E">
        <w:rPr>
          <w:szCs w:val="24"/>
        </w:rPr>
        <w:t xml:space="preserve">"Singing and Listening with Whales: Exploring Human and More-Than Human </w:t>
      </w:r>
      <w:proofErr w:type="spellStart"/>
      <w:r w:rsidRPr="00193E3E">
        <w:rPr>
          <w:szCs w:val="24"/>
        </w:rPr>
        <w:t>Musicalities</w:t>
      </w:r>
      <w:proofErr w:type="spellEnd"/>
      <w:r w:rsidRPr="00193E3E">
        <w:rPr>
          <w:szCs w:val="24"/>
        </w:rPr>
        <w:t>," University of Bologna (UNIBO), Ravenna, May 2025</w:t>
      </w:r>
      <w:r>
        <w:rPr>
          <w:szCs w:val="24"/>
        </w:rPr>
        <w:t>.</w:t>
      </w:r>
    </w:p>
    <w:p w14:paraId="146A8B9D" w14:textId="77777777" w:rsidR="004E3445" w:rsidRPr="00193E3E" w:rsidRDefault="004E3445" w:rsidP="004E3445">
      <w:pPr>
        <w:spacing w:after="120"/>
        <w:rPr>
          <w:szCs w:val="24"/>
        </w:rPr>
      </w:pPr>
      <w:r w:rsidRPr="00193E3E">
        <w:rPr>
          <w:szCs w:val="24"/>
        </w:rPr>
        <w:t>“Listening to Whales: Exploring Ecocentric Activism and Reciprocity through Song," at the BIOME TRUST in Wellington, Aotearoa (New Zealand), January 2025</w:t>
      </w:r>
      <w:r>
        <w:rPr>
          <w:szCs w:val="24"/>
        </w:rPr>
        <w:t>.</w:t>
      </w:r>
    </w:p>
    <w:p w14:paraId="567AC81F" w14:textId="77777777" w:rsidR="004E3445" w:rsidRPr="00193E3E" w:rsidRDefault="004E3445" w:rsidP="004E3445">
      <w:pPr>
        <w:spacing w:after="120"/>
        <w:rPr>
          <w:szCs w:val="24"/>
        </w:rPr>
      </w:pPr>
      <w:r w:rsidRPr="00193E3E">
        <w:rPr>
          <w:szCs w:val="24"/>
        </w:rPr>
        <w:t>“A Sonically Reimagined Silence: How the Discovery of Whale Songs Inspired an Environmental Commitment to the Ocean,” for the ELEMENTS project at the Kinney Center for Interdisciplinary Renaissance Studies at the University of Massachusetts, Amherst, September 2024</w:t>
      </w:r>
      <w:r>
        <w:rPr>
          <w:szCs w:val="24"/>
        </w:rPr>
        <w:t>.</w:t>
      </w:r>
    </w:p>
    <w:p w14:paraId="3F5C2F0B" w14:textId="77777777" w:rsidR="004E3445" w:rsidRPr="00193E3E" w:rsidRDefault="004E3445" w:rsidP="004E3445">
      <w:pPr>
        <w:spacing w:after="120"/>
        <w:rPr>
          <w:szCs w:val="24"/>
        </w:rPr>
      </w:pPr>
      <w:r w:rsidRPr="00193E3E">
        <w:rPr>
          <w:szCs w:val="24"/>
        </w:rPr>
        <w:t xml:space="preserve">“Queering Whale Songs: Making Waves Through the Anthropocene,” Invited Talk at Mount Holyoke College, South Hadley, April 2024 </w:t>
      </w:r>
    </w:p>
    <w:p w14:paraId="4E859468" w14:textId="77777777" w:rsidR="004E3445" w:rsidRPr="00193E3E" w:rsidRDefault="004E3445" w:rsidP="004E3445">
      <w:pPr>
        <w:spacing w:after="120"/>
        <w:rPr>
          <w:szCs w:val="24"/>
        </w:rPr>
      </w:pPr>
      <w:r w:rsidRPr="00193E3E">
        <w:rPr>
          <w:szCs w:val="24"/>
        </w:rPr>
        <w:t>“Reflections on the Roots of Gender and Race Discrimination in Western Classical Music: A Vignette,” Academic Conventions and Social Issues in Music at MDEG, University of Massachusetts, Amherst, 2021</w:t>
      </w:r>
      <w:r>
        <w:rPr>
          <w:szCs w:val="24"/>
        </w:rPr>
        <w:t>.</w:t>
      </w:r>
    </w:p>
    <w:p w14:paraId="759B4AB2" w14:textId="77777777" w:rsidR="004E3445" w:rsidRPr="00E850D2" w:rsidRDefault="004E3445" w:rsidP="004E3445">
      <w:pPr>
        <w:spacing w:after="120"/>
        <w:rPr>
          <w:b/>
          <w:bCs/>
          <w:szCs w:val="24"/>
        </w:rPr>
      </w:pPr>
      <w:r w:rsidRPr="00193E3E">
        <w:rPr>
          <w:szCs w:val="24"/>
        </w:rPr>
        <w:t>“Women in Music: Towards Wider Inclusion,” Invited Talk at the International Students &amp; Scholars Office's International Women's Day Event, Brandeis University, March 2024</w:t>
      </w:r>
      <w:r>
        <w:rPr>
          <w:szCs w:val="24"/>
        </w:rPr>
        <w:t>.</w:t>
      </w:r>
    </w:p>
    <w:p w14:paraId="618D8499" w14:textId="77777777" w:rsidR="004E3445" w:rsidRDefault="004E3445" w:rsidP="004E3445">
      <w:pPr>
        <w:spacing w:line="276" w:lineRule="auto"/>
        <w:rPr>
          <w:b/>
          <w:bCs/>
          <w:szCs w:val="24"/>
        </w:rPr>
      </w:pPr>
    </w:p>
    <w:p w14:paraId="0D24DE0B" w14:textId="77777777" w:rsidR="004E3445" w:rsidRDefault="004E3445" w:rsidP="004E3445">
      <w:pPr>
        <w:spacing w:line="276" w:lineRule="auto"/>
        <w:rPr>
          <w:b/>
          <w:bCs/>
          <w:szCs w:val="24"/>
        </w:rPr>
      </w:pPr>
      <w:r>
        <w:rPr>
          <w:b/>
          <w:bCs/>
          <w:szCs w:val="24"/>
        </w:rPr>
        <w:t xml:space="preserve">CONFERENCE </w:t>
      </w:r>
      <w:r w:rsidRPr="00F530D6">
        <w:rPr>
          <w:b/>
          <w:bCs/>
          <w:szCs w:val="24"/>
        </w:rPr>
        <w:t xml:space="preserve">TALKS </w:t>
      </w:r>
    </w:p>
    <w:p w14:paraId="5A66F428" w14:textId="77777777" w:rsidR="004E3445" w:rsidRDefault="004E3445" w:rsidP="004E3445">
      <w:pPr>
        <w:spacing w:after="120" w:line="276" w:lineRule="auto"/>
        <w:rPr>
          <w:szCs w:val="24"/>
        </w:rPr>
      </w:pPr>
      <w:r w:rsidRPr="007503BE">
        <w:rPr>
          <w:szCs w:val="24"/>
        </w:rPr>
        <w:t>“Listening with Whales: Becoming Better Animals Through Human-Whale Connections</w:t>
      </w:r>
      <w:r>
        <w:rPr>
          <w:szCs w:val="24"/>
        </w:rPr>
        <w:t>,</w:t>
      </w:r>
      <w:r w:rsidRPr="007503BE">
        <w:rPr>
          <w:szCs w:val="24"/>
        </w:rPr>
        <w:t>”</w:t>
      </w:r>
      <w:r>
        <w:rPr>
          <w:szCs w:val="24"/>
        </w:rPr>
        <w:t xml:space="preserve"> at the </w:t>
      </w:r>
      <w:r w:rsidRPr="00206BA1">
        <w:rPr>
          <w:szCs w:val="24"/>
        </w:rPr>
        <w:t>International Council for Traditions of Music and Dance</w:t>
      </w:r>
      <w:r>
        <w:rPr>
          <w:szCs w:val="24"/>
        </w:rPr>
        <w:t xml:space="preserve"> (ICTMD) Study Group, online workshop, November 2025. (Forthcoming)</w:t>
      </w:r>
    </w:p>
    <w:p w14:paraId="3AB18A28" w14:textId="77777777" w:rsidR="004E3445" w:rsidRDefault="004E3445" w:rsidP="004E3445">
      <w:pPr>
        <w:spacing w:after="120" w:line="276" w:lineRule="auto"/>
        <w:rPr>
          <w:szCs w:val="24"/>
        </w:rPr>
      </w:pPr>
      <w:r>
        <w:rPr>
          <w:szCs w:val="24"/>
        </w:rPr>
        <w:t>“</w:t>
      </w:r>
      <w:r w:rsidRPr="00205E72">
        <w:rPr>
          <w:szCs w:val="24"/>
        </w:rPr>
        <w:t>The Pure Musical Vessel and the Aesthetic Regime of Classical Music: Fatphobia, Hierarchy, and Embodied Discipline</w:t>
      </w:r>
      <w:r>
        <w:rPr>
          <w:szCs w:val="24"/>
        </w:rPr>
        <w:t xml:space="preserve">,” </w:t>
      </w:r>
      <w:proofErr w:type="spellStart"/>
      <w:r w:rsidRPr="00205E72">
        <w:rPr>
          <w:szCs w:val="24"/>
        </w:rPr>
        <w:t>Grainder</w:t>
      </w:r>
      <w:proofErr w:type="spellEnd"/>
      <w:r w:rsidRPr="00205E72">
        <w:rPr>
          <w:szCs w:val="24"/>
        </w:rPr>
        <w:t xml:space="preserve"> Symposium</w:t>
      </w:r>
      <w:r>
        <w:rPr>
          <w:szCs w:val="24"/>
        </w:rPr>
        <w:t>, “Music and Fashion,” Melbourne, December 2025. (Forthcoming)</w:t>
      </w:r>
    </w:p>
    <w:p w14:paraId="480E0263" w14:textId="77777777" w:rsidR="004E3445" w:rsidRDefault="004E3445" w:rsidP="004E3445">
      <w:pPr>
        <w:spacing w:after="120"/>
        <w:rPr>
          <w:szCs w:val="24"/>
        </w:rPr>
      </w:pPr>
      <w:r w:rsidRPr="00402981">
        <w:rPr>
          <w:szCs w:val="24"/>
        </w:rPr>
        <w:t xml:space="preserve">"Grieving with and for Whales" co-presented with Alex South at the </w:t>
      </w:r>
      <w:proofErr w:type="spellStart"/>
      <w:r w:rsidRPr="00206BA1">
        <w:rPr>
          <w:szCs w:val="24"/>
        </w:rPr>
        <w:t>The</w:t>
      </w:r>
      <w:proofErr w:type="spellEnd"/>
      <w:r w:rsidRPr="00206BA1">
        <w:rPr>
          <w:szCs w:val="24"/>
        </w:rPr>
        <w:t xml:space="preserve"> International Council for Traditions of Music and Dance</w:t>
      </w:r>
      <w:r>
        <w:rPr>
          <w:szCs w:val="24"/>
        </w:rPr>
        <w:t xml:space="preserve"> (ICTMD),</w:t>
      </w:r>
      <w:r w:rsidRPr="00402981">
        <w:rPr>
          <w:szCs w:val="24"/>
        </w:rPr>
        <w:t xml:space="preserve"> Multispecies Sound and Movement Study Group</w:t>
      </w:r>
      <w:r>
        <w:rPr>
          <w:szCs w:val="24"/>
        </w:rPr>
        <w:t>,</w:t>
      </w:r>
      <w:r w:rsidRPr="00402981">
        <w:rPr>
          <w:szCs w:val="24"/>
        </w:rPr>
        <w:t xml:space="preserve"> </w:t>
      </w:r>
      <w:r>
        <w:rPr>
          <w:szCs w:val="24"/>
        </w:rPr>
        <w:t xml:space="preserve">online </w:t>
      </w:r>
      <w:r w:rsidRPr="00402981">
        <w:rPr>
          <w:szCs w:val="24"/>
        </w:rPr>
        <w:t>business meeting, September 2025.</w:t>
      </w:r>
    </w:p>
    <w:p w14:paraId="5C7E7258" w14:textId="77777777" w:rsidR="004E3445" w:rsidRPr="00054B64" w:rsidRDefault="004E3445" w:rsidP="004E3445">
      <w:pPr>
        <w:spacing w:after="120"/>
        <w:rPr>
          <w:szCs w:val="24"/>
        </w:rPr>
      </w:pPr>
      <w:r>
        <w:rPr>
          <w:szCs w:val="24"/>
        </w:rPr>
        <w:t>“</w:t>
      </w:r>
      <w:r w:rsidRPr="00054B64">
        <w:rPr>
          <w:szCs w:val="24"/>
        </w:rPr>
        <w:t>Listening to Grief, Singing into Birth: Mother Whales, Women Mothers, and Sonic Practices of Healing,</w:t>
      </w:r>
      <w:r>
        <w:rPr>
          <w:szCs w:val="24"/>
        </w:rPr>
        <w:t>”</w:t>
      </w:r>
      <w:r w:rsidRPr="00054B64">
        <w:rPr>
          <w:szCs w:val="24"/>
        </w:rPr>
        <w:t> </w:t>
      </w:r>
      <w:r>
        <w:rPr>
          <w:szCs w:val="24"/>
        </w:rPr>
        <w:t>annual meeting of the Northeast Chapter of the Society of Ethnomusicology (NECSEM)</w:t>
      </w:r>
      <w:r w:rsidRPr="00054B64">
        <w:rPr>
          <w:szCs w:val="24"/>
        </w:rPr>
        <w:t xml:space="preserve">, </w:t>
      </w:r>
      <w:r>
        <w:rPr>
          <w:szCs w:val="24"/>
        </w:rPr>
        <w:t xml:space="preserve">presented online, </w:t>
      </w:r>
      <w:r w:rsidRPr="00054B64">
        <w:rPr>
          <w:szCs w:val="24"/>
        </w:rPr>
        <w:t>May 2025</w:t>
      </w:r>
      <w:r>
        <w:rPr>
          <w:szCs w:val="24"/>
        </w:rPr>
        <w:t>.</w:t>
      </w:r>
    </w:p>
    <w:p w14:paraId="79F586C3" w14:textId="77777777" w:rsidR="004E3445" w:rsidRDefault="004E3445" w:rsidP="004E3445">
      <w:pPr>
        <w:spacing w:after="120"/>
        <w:rPr>
          <w:szCs w:val="24"/>
        </w:rPr>
      </w:pPr>
      <w:r w:rsidRPr="00CF5225">
        <w:rPr>
          <w:szCs w:val="24"/>
        </w:rPr>
        <w:lastRenderedPageBreak/>
        <w:t>“Listening to Whales: Exploring Ecocentric Activism through Sonic Entanglements,” 48th World Conference of the International Council for Traditional Music and Dance, Wellington, New Zealand, January 2025</w:t>
      </w:r>
      <w:r>
        <w:rPr>
          <w:szCs w:val="24"/>
        </w:rPr>
        <w:t xml:space="preserve">. </w:t>
      </w:r>
    </w:p>
    <w:p w14:paraId="5B3FDD26" w14:textId="77777777" w:rsidR="004E3445" w:rsidRPr="006D465E" w:rsidRDefault="004E3445" w:rsidP="004E3445">
      <w:pPr>
        <w:spacing w:after="120"/>
        <w:rPr>
          <w:szCs w:val="24"/>
        </w:rPr>
      </w:pPr>
      <w:r w:rsidRPr="006D465E">
        <w:rPr>
          <w:szCs w:val="24"/>
        </w:rPr>
        <w:t>“Echoes of Change: Humpback Whale Songs as Catalysts of Activism in the Anthropocene</w:t>
      </w:r>
      <w:r>
        <w:rPr>
          <w:szCs w:val="24"/>
        </w:rPr>
        <w:t>,</w:t>
      </w:r>
      <w:r w:rsidRPr="006D465E">
        <w:rPr>
          <w:szCs w:val="24"/>
        </w:rPr>
        <w:t>”</w:t>
      </w:r>
      <w:r>
        <w:rPr>
          <w:szCs w:val="24"/>
        </w:rPr>
        <w:t xml:space="preserve"> annual meeting of the </w:t>
      </w:r>
      <w:r w:rsidRPr="00750A50">
        <w:rPr>
          <w:szCs w:val="24"/>
        </w:rPr>
        <w:t>Northeast Chapter of the Society for Ethnomusicology (NECSEM)</w:t>
      </w:r>
      <w:r>
        <w:rPr>
          <w:szCs w:val="24"/>
        </w:rPr>
        <w:t>, Boston University, May 2024.</w:t>
      </w:r>
    </w:p>
    <w:p w14:paraId="3C13F3D0" w14:textId="77777777" w:rsidR="004E3445" w:rsidRDefault="004E3445" w:rsidP="004E3445">
      <w:pPr>
        <w:spacing w:after="120"/>
        <w:rPr>
          <w:color w:val="000000"/>
          <w:szCs w:val="24"/>
        </w:rPr>
      </w:pPr>
      <w:r>
        <w:rPr>
          <w:color w:val="000000"/>
          <w:szCs w:val="24"/>
        </w:rPr>
        <w:t>“</w:t>
      </w:r>
      <w:r w:rsidRPr="00762BD6">
        <w:rPr>
          <w:color w:val="000000"/>
          <w:szCs w:val="24"/>
        </w:rPr>
        <w:t xml:space="preserve">Singing with Whales: Exploring Human and Non-Human </w:t>
      </w:r>
      <w:proofErr w:type="spellStart"/>
      <w:r w:rsidRPr="00762BD6">
        <w:rPr>
          <w:color w:val="000000"/>
          <w:szCs w:val="24"/>
        </w:rPr>
        <w:t>Musicalities</w:t>
      </w:r>
      <w:proofErr w:type="spellEnd"/>
      <w:r>
        <w:rPr>
          <w:color w:val="000000"/>
          <w:szCs w:val="24"/>
        </w:rPr>
        <w:t xml:space="preserve">,” </w:t>
      </w:r>
      <w:r w:rsidRPr="00F530D6">
        <w:rPr>
          <w:szCs w:val="24"/>
        </w:rPr>
        <w:t>Light</w:t>
      </w:r>
      <w:r>
        <w:rPr>
          <w:szCs w:val="24"/>
        </w:rPr>
        <w:t>n</w:t>
      </w:r>
      <w:r w:rsidRPr="00F530D6">
        <w:rPr>
          <w:szCs w:val="24"/>
        </w:rPr>
        <w:t>ing Talk at A</w:t>
      </w:r>
      <w:r>
        <w:rPr>
          <w:szCs w:val="24"/>
        </w:rPr>
        <w:t>merican Musicological Society (AMS) and Society of Music Theory Annual (SMT) Conference, for the</w:t>
      </w:r>
      <w:r w:rsidRPr="00F530D6">
        <w:rPr>
          <w:szCs w:val="24"/>
        </w:rPr>
        <w:t xml:space="preserve"> </w:t>
      </w:r>
      <w:r>
        <w:rPr>
          <w:szCs w:val="24"/>
        </w:rPr>
        <w:t xml:space="preserve">Ecocriticism Study group, Chicago, </w:t>
      </w:r>
      <w:r w:rsidRPr="005A12DD">
        <w:rPr>
          <w:szCs w:val="24"/>
        </w:rPr>
        <w:t>November 2023.</w:t>
      </w:r>
    </w:p>
    <w:p w14:paraId="647D59D0" w14:textId="77777777" w:rsidR="004E3445" w:rsidRDefault="004E3445" w:rsidP="004E3445">
      <w:pPr>
        <w:spacing w:after="120"/>
        <w:rPr>
          <w:rFonts w:eastAsia="Times New Roman"/>
          <w:color w:val="000000"/>
          <w:szCs w:val="24"/>
        </w:rPr>
      </w:pPr>
      <w:r w:rsidRPr="00762BD6">
        <w:rPr>
          <w:color w:val="000000"/>
          <w:szCs w:val="24"/>
        </w:rPr>
        <w:t xml:space="preserve"> </w:t>
      </w:r>
      <w:r w:rsidRPr="00891571">
        <w:rPr>
          <w:color w:val="000000"/>
          <w:szCs w:val="24"/>
        </w:rPr>
        <w:t xml:space="preserve">“The Ideal Traumatized Body: Shaping Beauty Standards for Young Women and </w:t>
      </w:r>
      <w:r w:rsidRPr="00891571">
        <w:rPr>
          <w:szCs w:val="24"/>
        </w:rPr>
        <w:t xml:space="preserve">Genderqueer </w:t>
      </w:r>
      <w:r w:rsidRPr="00891571">
        <w:rPr>
          <w:color w:val="000000"/>
          <w:szCs w:val="24"/>
        </w:rPr>
        <w:t>Performers” within the co-led panel “</w:t>
      </w:r>
      <w:r w:rsidRPr="00891571">
        <w:rPr>
          <w:rFonts w:eastAsia="Times New Roman"/>
          <w:color w:val="000000"/>
          <w:szCs w:val="24"/>
        </w:rPr>
        <w:t>Surviving Dreams, Living Trauma: The Invisible Barriers That Stand Between Performers and Their Success</w:t>
      </w:r>
      <w:r>
        <w:rPr>
          <w:rFonts w:eastAsia="Times New Roman"/>
          <w:color w:val="000000"/>
          <w:szCs w:val="24"/>
        </w:rPr>
        <w:t>,</w:t>
      </w:r>
      <w:r w:rsidRPr="00891571">
        <w:rPr>
          <w:rFonts w:eastAsia="Times New Roman"/>
          <w:color w:val="000000"/>
          <w:szCs w:val="24"/>
        </w:rPr>
        <w:t>”</w:t>
      </w:r>
      <w:r>
        <w:rPr>
          <w:rFonts w:eastAsia="Times New Roman"/>
          <w:color w:val="000000"/>
          <w:szCs w:val="24"/>
        </w:rPr>
        <w:t xml:space="preserve"> at the Society of Ethnomusicology Annual Conference, </w:t>
      </w:r>
      <w:r w:rsidRPr="005A12DD">
        <w:rPr>
          <w:rFonts w:eastAsia="Times New Roman"/>
          <w:color w:val="000000"/>
          <w:szCs w:val="24"/>
        </w:rPr>
        <w:t>October 2023.</w:t>
      </w:r>
      <w:r>
        <w:rPr>
          <w:rFonts w:eastAsia="Times New Roman"/>
          <w:color w:val="000000"/>
          <w:szCs w:val="24"/>
        </w:rPr>
        <w:t xml:space="preserve"> Panel sponsored by the SEM Section Status of Women (SWW).</w:t>
      </w:r>
    </w:p>
    <w:p w14:paraId="37EB65F1" w14:textId="77777777" w:rsidR="004E3445" w:rsidRPr="00891571" w:rsidRDefault="004E3445" w:rsidP="004E3445">
      <w:pPr>
        <w:spacing w:after="120"/>
        <w:rPr>
          <w:rFonts w:eastAsia="Times New Roman"/>
          <w:color w:val="000000"/>
          <w:szCs w:val="24"/>
        </w:rPr>
      </w:pPr>
      <w:r>
        <w:rPr>
          <w:rFonts w:eastAsia="Times New Roman"/>
          <w:color w:val="000000"/>
          <w:szCs w:val="24"/>
        </w:rPr>
        <w:t>Three Minute Thesis (3MT) Competition, “</w:t>
      </w:r>
      <w:r w:rsidRPr="00FD299F">
        <w:rPr>
          <w:rFonts w:eastAsia="Times New Roman"/>
          <w:color w:val="000000"/>
          <w:szCs w:val="24"/>
        </w:rPr>
        <w:t xml:space="preserve">Fatphobia </w:t>
      </w:r>
      <w:proofErr w:type="gramStart"/>
      <w:r w:rsidRPr="00FD299F">
        <w:rPr>
          <w:rFonts w:eastAsia="Times New Roman"/>
          <w:color w:val="000000"/>
          <w:szCs w:val="24"/>
        </w:rPr>
        <w:t>In</w:t>
      </w:r>
      <w:proofErr w:type="gramEnd"/>
      <w:r w:rsidRPr="00FD299F">
        <w:rPr>
          <w:rFonts w:eastAsia="Times New Roman"/>
          <w:color w:val="000000"/>
          <w:szCs w:val="24"/>
        </w:rPr>
        <w:t xml:space="preserve"> Western Classical Music: How Body Discipline and Beauty Standards Shape the Career of Women and Gender Queer Performers</w:t>
      </w:r>
      <w:r>
        <w:rPr>
          <w:rFonts w:eastAsia="Times New Roman"/>
          <w:color w:val="000000"/>
          <w:szCs w:val="24"/>
        </w:rPr>
        <w:t>,” Brandeis University 2023.</w:t>
      </w:r>
    </w:p>
    <w:p w14:paraId="5CB29F2C" w14:textId="77777777" w:rsidR="004E3445" w:rsidRPr="00B03B7C" w:rsidRDefault="004E3445" w:rsidP="004E3445">
      <w:pPr>
        <w:spacing w:after="120"/>
        <w:rPr>
          <w:szCs w:val="24"/>
        </w:rPr>
      </w:pPr>
      <w:r>
        <w:rPr>
          <w:szCs w:val="24"/>
        </w:rPr>
        <w:t>“</w:t>
      </w:r>
      <w:r w:rsidRPr="00B03B7C">
        <w:rPr>
          <w:szCs w:val="24"/>
        </w:rPr>
        <w:t xml:space="preserve">The Voice of the Humpback Whale: Music, Language, or </w:t>
      </w:r>
      <w:proofErr w:type="gramStart"/>
      <w:r w:rsidRPr="00B03B7C">
        <w:rPr>
          <w:szCs w:val="24"/>
        </w:rPr>
        <w:t>Sound?</w:t>
      </w:r>
      <w:r>
        <w:rPr>
          <w:szCs w:val="24"/>
        </w:rPr>
        <w:t>,</w:t>
      </w:r>
      <w:proofErr w:type="gramEnd"/>
      <w:r>
        <w:rPr>
          <w:szCs w:val="24"/>
        </w:rPr>
        <w:t xml:space="preserve">” University of Connecticut, at the annual Graduate Music Conference, presented online, </w:t>
      </w:r>
      <w:r w:rsidRPr="005A12DD">
        <w:rPr>
          <w:szCs w:val="24"/>
        </w:rPr>
        <w:t>May 2023.</w:t>
      </w:r>
    </w:p>
    <w:p w14:paraId="4B9145E8" w14:textId="77777777" w:rsidR="004E3445" w:rsidRPr="00AC0E16" w:rsidRDefault="004E3445" w:rsidP="004E3445">
      <w:pPr>
        <w:pStyle w:val="NormalWeb"/>
        <w:spacing w:before="0" w:beforeAutospacing="0" w:after="120" w:afterAutospacing="0"/>
      </w:pPr>
      <w:r w:rsidRPr="00AC0E16">
        <w:rPr>
          <w:rFonts w:ascii="TimesNewRomanPSMT" w:hAnsi="TimesNewRomanPSMT"/>
        </w:rPr>
        <w:t xml:space="preserve">“‘It’s about damn time’: Body Liberation in Lizzo’s Music,” Themus (The Music Society at Temple) </w:t>
      </w:r>
      <w:r>
        <w:rPr>
          <w:rFonts w:ascii="TimesNewRomanPSMT" w:hAnsi="TimesNewRomanPSMT"/>
        </w:rPr>
        <w:t xml:space="preserve">and </w:t>
      </w:r>
      <w:r w:rsidRPr="00AC0E16">
        <w:rPr>
          <w:rFonts w:ascii="TimesNewRomanPSMT" w:hAnsi="TimesNewRomanPSMT"/>
        </w:rPr>
        <w:t>a</w:t>
      </w:r>
      <w:r>
        <w:rPr>
          <w:rFonts w:ascii="TimesNewRomanPSMT" w:hAnsi="TimesNewRomanPSMT"/>
        </w:rPr>
        <w:t>t</w:t>
      </w:r>
      <w:r w:rsidRPr="00AC0E16">
        <w:rPr>
          <w:rFonts w:ascii="TimesNewRomanPSMT" w:hAnsi="TimesNewRomanPSMT"/>
        </w:rPr>
        <w:t xml:space="preserve"> the Conference of the International American Society of Popular Music</w:t>
      </w:r>
      <w:r>
        <w:rPr>
          <w:rFonts w:ascii="TimesNewRomanPSMT" w:hAnsi="TimesNewRomanPSMT"/>
        </w:rPr>
        <w:t>, presented online,</w:t>
      </w:r>
      <w:r w:rsidRPr="00AC0E16">
        <w:rPr>
          <w:rFonts w:ascii="TimesNewRomanPSMT" w:hAnsi="TimesNewRomanPSMT"/>
        </w:rPr>
        <w:t xml:space="preserve"> Minneapolis,</w:t>
      </w:r>
      <w:r>
        <w:rPr>
          <w:rFonts w:ascii="TimesNewRomanPSMT" w:hAnsi="TimesNewRomanPSMT"/>
        </w:rPr>
        <w:t xml:space="preserve"> </w:t>
      </w:r>
      <w:r w:rsidRPr="00AC0E16">
        <w:rPr>
          <w:rFonts w:ascii="TimesNewRomanPSMT" w:hAnsi="TimesNewRomanPSMT"/>
        </w:rPr>
        <w:t>2023</w:t>
      </w:r>
      <w:r>
        <w:rPr>
          <w:rFonts w:ascii="TimesNewRomanPSMT" w:hAnsi="TimesNewRomanPSMT"/>
        </w:rPr>
        <w:t>.</w:t>
      </w:r>
      <w:r w:rsidRPr="00AC0E16">
        <w:rPr>
          <w:rFonts w:ascii="TimesNewRomanPSMT" w:hAnsi="TimesNewRomanPSMT"/>
        </w:rPr>
        <w:t xml:space="preserve"> </w:t>
      </w:r>
    </w:p>
    <w:p w14:paraId="1F33B6D7" w14:textId="77777777" w:rsidR="004E3445" w:rsidRPr="00F530D6" w:rsidRDefault="004E3445" w:rsidP="004E3445">
      <w:pPr>
        <w:spacing w:after="120"/>
        <w:rPr>
          <w:szCs w:val="24"/>
        </w:rPr>
      </w:pPr>
      <w:r w:rsidRPr="00F530D6">
        <w:rPr>
          <w:szCs w:val="24"/>
        </w:rPr>
        <w:t>“Finding Freedom in Music Analysis: Positionality and Triple Consciousness</w:t>
      </w:r>
      <w:r>
        <w:rPr>
          <w:szCs w:val="24"/>
        </w:rPr>
        <w:t>,</w:t>
      </w:r>
      <w:r w:rsidRPr="00F530D6">
        <w:rPr>
          <w:szCs w:val="24"/>
        </w:rPr>
        <w:t>”</w:t>
      </w:r>
      <w:r>
        <w:rPr>
          <w:szCs w:val="24"/>
        </w:rPr>
        <w:t xml:space="preserve"> </w:t>
      </w:r>
      <w:r w:rsidRPr="00F530D6">
        <w:rPr>
          <w:szCs w:val="24"/>
        </w:rPr>
        <w:t>Lighting Talk at AMS/SMT/SEM 2022 Conference in the “Intersectionality</w:t>
      </w:r>
      <w:r>
        <w:rPr>
          <w:szCs w:val="24"/>
        </w:rPr>
        <w:t xml:space="preserve"> </w:t>
      </w:r>
      <w:r w:rsidRPr="00F530D6">
        <w:rPr>
          <w:szCs w:val="24"/>
        </w:rPr>
        <w:t xml:space="preserve">and Analysis” </w:t>
      </w:r>
      <w:r>
        <w:rPr>
          <w:szCs w:val="24"/>
        </w:rPr>
        <w:t>Panel, New Orleans, 2022.</w:t>
      </w:r>
    </w:p>
    <w:p w14:paraId="1DFA1C9E" w14:textId="77777777" w:rsidR="004E3445" w:rsidRPr="00F530D6" w:rsidRDefault="004E3445" w:rsidP="004E3445">
      <w:pPr>
        <w:spacing w:after="120"/>
        <w:rPr>
          <w:szCs w:val="24"/>
        </w:rPr>
      </w:pPr>
      <w:r w:rsidRPr="00F530D6">
        <w:rPr>
          <w:szCs w:val="24"/>
        </w:rPr>
        <w:t>“Beyond Anthropocentrism: Music and Sound as Acts of Care between Humans</w:t>
      </w:r>
      <w:r>
        <w:rPr>
          <w:szCs w:val="24"/>
        </w:rPr>
        <w:t xml:space="preserve"> </w:t>
      </w:r>
      <w:r w:rsidRPr="00F530D6">
        <w:rPr>
          <w:szCs w:val="24"/>
        </w:rPr>
        <w:t>and Other Animals</w:t>
      </w:r>
      <w:r>
        <w:rPr>
          <w:szCs w:val="24"/>
        </w:rPr>
        <w:t>,</w:t>
      </w:r>
      <w:r w:rsidRPr="00F530D6">
        <w:rPr>
          <w:szCs w:val="24"/>
        </w:rPr>
        <w:t xml:space="preserve">” </w:t>
      </w:r>
      <w:r>
        <w:rPr>
          <w:szCs w:val="24"/>
        </w:rPr>
        <w:t>University of Connecticut, at the annual Graduate Music Conference, presented online, 2022.</w:t>
      </w:r>
    </w:p>
    <w:p w14:paraId="1F2889F4" w14:textId="77777777" w:rsidR="004E3445" w:rsidRDefault="004E3445" w:rsidP="004E3445">
      <w:pPr>
        <w:spacing w:after="120"/>
        <w:rPr>
          <w:szCs w:val="24"/>
        </w:rPr>
      </w:pPr>
      <w:r w:rsidRPr="00F530D6">
        <w:rPr>
          <w:szCs w:val="24"/>
        </w:rPr>
        <w:t>“The Gendered ‘Other’: Female Erotic Sublimation in Ferrara’s Court” presented</w:t>
      </w:r>
      <w:r>
        <w:rPr>
          <w:szCs w:val="24"/>
        </w:rPr>
        <w:t xml:space="preserve"> </w:t>
      </w:r>
      <w:r w:rsidRPr="00F530D6">
        <w:rPr>
          <w:szCs w:val="24"/>
        </w:rPr>
        <w:t>at</w:t>
      </w:r>
      <w:r>
        <w:rPr>
          <w:szCs w:val="24"/>
        </w:rPr>
        <w:t xml:space="preserve"> the</w:t>
      </w:r>
      <w:r w:rsidRPr="00F530D6">
        <w:rPr>
          <w:szCs w:val="24"/>
        </w:rPr>
        <w:t xml:space="preserve"> Brandeis University Graduate Conference “Illness and Healing: An</w:t>
      </w:r>
      <w:r>
        <w:rPr>
          <w:szCs w:val="24"/>
        </w:rPr>
        <w:t xml:space="preserve"> </w:t>
      </w:r>
      <w:r w:rsidRPr="00F530D6">
        <w:rPr>
          <w:szCs w:val="24"/>
        </w:rPr>
        <w:t>interdisciplinary Symposium</w:t>
      </w:r>
      <w:r>
        <w:rPr>
          <w:szCs w:val="24"/>
        </w:rPr>
        <w:t>,</w:t>
      </w:r>
      <w:r w:rsidRPr="00F530D6">
        <w:rPr>
          <w:szCs w:val="24"/>
        </w:rPr>
        <w:t>”</w:t>
      </w:r>
      <w:r>
        <w:rPr>
          <w:szCs w:val="24"/>
        </w:rPr>
        <w:t xml:space="preserve"> Boston 2022.</w:t>
      </w:r>
    </w:p>
    <w:p w14:paraId="3C06C411" w14:textId="46B328C4" w:rsidR="004E3445" w:rsidRPr="004E3445" w:rsidRDefault="004E3445" w:rsidP="004E3445">
      <w:pPr>
        <w:spacing w:after="120"/>
        <w:rPr>
          <w:szCs w:val="24"/>
        </w:rPr>
      </w:pPr>
      <w:r w:rsidRPr="00F530D6">
        <w:rPr>
          <w:szCs w:val="24"/>
        </w:rPr>
        <w:t>“Dark Like Me: Meaning and Metaphor in “Dream Variations</w:t>
      </w:r>
      <w:r>
        <w:rPr>
          <w:szCs w:val="24"/>
        </w:rPr>
        <w:t>,</w:t>
      </w:r>
      <w:r w:rsidRPr="00F530D6">
        <w:rPr>
          <w:szCs w:val="24"/>
        </w:rPr>
        <w:t>”</w:t>
      </w:r>
      <w:r>
        <w:rPr>
          <w:szCs w:val="24"/>
        </w:rPr>
        <w:t xml:space="preserve"> </w:t>
      </w:r>
      <w:r w:rsidRPr="00F530D6">
        <w:rPr>
          <w:szCs w:val="24"/>
        </w:rPr>
        <w:t>University of Toronto Graduate</w:t>
      </w:r>
      <w:r>
        <w:rPr>
          <w:szCs w:val="24"/>
        </w:rPr>
        <w:t xml:space="preserve"> </w:t>
      </w:r>
      <w:r w:rsidRPr="00F530D6">
        <w:rPr>
          <w:szCs w:val="24"/>
        </w:rPr>
        <w:t>Music Conference</w:t>
      </w:r>
      <w:r>
        <w:rPr>
          <w:szCs w:val="24"/>
        </w:rPr>
        <w:t>, presented online, 2021.</w:t>
      </w:r>
    </w:p>
    <w:p w14:paraId="6A77C012" w14:textId="77777777" w:rsidR="004E3445" w:rsidRDefault="004E3445" w:rsidP="00AC2345">
      <w:pPr>
        <w:pStyle w:val="NormalWeb"/>
        <w:spacing w:before="0" w:beforeAutospacing="0" w:after="0" w:afterAutospacing="0" w:line="276" w:lineRule="auto"/>
        <w:rPr>
          <w:rFonts w:ascii="TimesNewRomanPS" w:hAnsi="TimesNewRomanPS"/>
          <w:b/>
          <w:bCs/>
        </w:rPr>
      </w:pPr>
    </w:p>
    <w:p w14:paraId="42973B9D" w14:textId="2AF740A5" w:rsidR="00AC2345" w:rsidRDefault="00AC2345" w:rsidP="00AC2345">
      <w:pPr>
        <w:pStyle w:val="NormalWeb"/>
        <w:spacing w:before="0" w:beforeAutospacing="0" w:after="0" w:afterAutospacing="0" w:line="276" w:lineRule="auto"/>
        <w:rPr>
          <w:rFonts w:ascii="TimesNewRomanPS" w:hAnsi="TimesNewRomanPS"/>
          <w:b/>
          <w:bCs/>
        </w:rPr>
      </w:pPr>
      <w:r>
        <w:rPr>
          <w:rFonts w:ascii="TimesNewRomanPS" w:hAnsi="TimesNewRomanPS"/>
          <w:b/>
          <w:bCs/>
        </w:rPr>
        <w:t>RESEARCH EXPERIENCE</w:t>
      </w:r>
    </w:p>
    <w:p w14:paraId="3ED6DFD6" w14:textId="77777777" w:rsidR="00AC2345" w:rsidRPr="00395263" w:rsidRDefault="00AC2345" w:rsidP="00AC2345">
      <w:pPr>
        <w:pStyle w:val="NormalWeb"/>
        <w:spacing w:before="0" w:beforeAutospacing="0" w:after="0" w:afterAutospacing="0"/>
        <w:rPr>
          <w:rFonts w:ascii="TimesNewRomanPS" w:hAnsi="TimesNewRomanPS"/>
          <w:b/>
          <w:bCs/>
        </w:rPr>
      </w:pPr>
      <w:r>
        <w:rPr>
          <w:rFonts w:ascii="TimesNewRomanPS" w:hAnsi="TimesNewRomanPS"/>
          <w:b/>
          <w:bCs/>
        </w:rPr>
        <w:t xml:space="preserve">Doctoral Research </w:t>
      </w:r>
      <w:r>
        <w:rPr>
          <w:rFonts w:ascii="TimesNewRomanPS" w:hAnsi="TimesNewRomanPS"/>
          <w:b/>
          <w:bCs/>
        </w:rPr>
        <w:tab/>
      </w:r>
      <w:r>
        <w:rPr>
          <w:rFonts w:ascii="TimesNewRomanPS" w:hAnsi="TimesNewRomanPS"/>
          <w:b/>
          <w:bCs/>
        </w:rPr>
        <w:tab/>
      </w:r>
      <w:r>
        <w:rPr>
          <w:rFonts w:ascii="TimesNewRomanPS" w:hAnsi="TimesNewRomanPS"/>
          <w:b/>
          <w:bCs/>
        </w:rPr>
        <w:tab/>
      </w:r>
      <w:r>
        <w:rPr>
          <w:rFonts w:ascii="TimesNewRomanPS" w:hAnsi="TimesNewRomanPS"/>
          <w:b/>
          <w:bCs/>
        </w:rPr>
        <w:tab/>
      </w:r>
      <w:r>
        <w:rPr>
          <w:rFonts w:ascii="TimesNewRomanPS" w:hAnsi="TimesNewRomanPS"/>
          <w:b/>
          <w:bCs/>
        </w:rPr>
        <w:tab/>
      </w:r>
      <w:r>
        <w:rPr>
          <w:rFonts w:ascii="TimesNewRomanPS" w:hAnsi="TimesNewRomanPS"/>
          <w:b/>
          <w:bCs/>
        </w:rPr>
        <w:tab/>
      </w:r>
      <w:r>
        <w:rPr>
          <w:rFonts w:ascii="TimesNewRomanPS" w:hAnsi="TimesNewRomanPS"/>
          <w:b/>
          <w:bCs/>
        </w:rPr>
        <w:tab/>
      </w:r>
      <w:r>
        <w:rPr>
          <w:rFonts w:ascii="TimesNewRomanPS" w:hAnsi="TimesNewRomanPS"/>
          <w:b/>
          <w:bCs/>
        </w:rPr>
        <w:tab/>
        <w:t xml:space="preserve">           2022 – present</w:t>
      </w:r>
    </w:p>
    <w:p w14:paraId="5455DA80" w14:textId="77777777" w:rsidR="00AC2345" w:rsidRPr="006E7979" w:rsidRDefault="00AC2345" w:rsidP="00AC2345">
      <w:pPr>
        <w:pStyle w:val="NormalWeb"/>
        <w:spacing w:before="0" w:beforeAutospacing="0" w:after="0" w:afterAutospacing="0"/>
        <w:rPr>
          <w:rFonts w:ascii="TimesNewRomanPS" w:hAnsi="TimesNewRomanPS"/>
        </w:rPr>
      </w:pPr>
      <w:r>
        <w:rPr>
          <w:rFonts w:ascii="TimesNewRomanPS" w:hAnsi="TimesNewRomanPS"/>
        </w:rPr>
        <w:t xml:space="preserve">Department of Musicology/Ethnomusicology </w:t>
      </w:r>
      <w:r w:rsidRPr="006E7979">
        <w:rPr>
          <w:rFonts w:ascii="TimesNewRomanPS" w:hAnsi="TimesNewRomanPS"/>
        </w:rPr>
        <w:t>and Women</w:t>
      </w:r>
      <w:r>
        <w:rPr>
          <w:rFonts w:ascii="TimesNewRomanPS" w:hAnsi="TimesNewRomanPS"/>
        </w:rPr>
        <w:t>’s</w:t>
      </w:r>
      <w:r w:rsidRPr="006E7979">
        <w:rPr>
          <w:rFonts w:ascii="TimesNewRomanPS" w:hAnsi="TimesNewRomanPS"/>
        </w:rPr>
        <w:t xml:space="preserve">, Gender, and Sexuality, </w:t>
      </w:r>
      <w:r>
        <w:rPr>
          <w:rFonts w:ascii="TimesNewRomanPS" w:hAnsi="TimesNewRomanPS"/>
        </w:rPr>
        <w:t xml:space="preserve">Studies, </w:t>
      </w:r>
      <w:r w:rsidRPr="006E7979">
        <w:rPr>
          <w:rFonts w:ascii="TimesNewRomanPS" w:hAnsi="TimesNewRomanPS"/>
        </w:rPr>
        <w:t>Brandeis University</w:t>
      </w:r>
    </w:p>
    <w:p w14:paraId="7CAC3E75" w14:textId="77777777" w:rsidR="00AC2345" w:rsidRPr="00381D76" w:rsidRDefault="00AC2345" w:rsidP="00AC2345">
      <w:pPr>
        <w:pStyle w:val="NormalWeb"/>
        <w:numPr>
          <w:ilvl w:val="0"/>
          <w:numId w:val="6"/>
        </w:numPr>
        <w:spacing w:before="0" w:beforeAutospacing="0" w:after="0" w:afterAutospacing="0"/>
        <w:rPr>
          <w:rFonts w:ascii="TimesNewRomanPS" w:hAnsi="TimesNewRomanPS"/>
        </w:rPr>
      </w:pPr>
      <w:r>
        <w:rPr>
          <w:rFonts w:ascii="TimesNewRomanPS" w:hAnsi="TimesNewRomanPS"/>
        </w:rPr>
        <w:t>Conducting historical interdisciplinary research on primary and secondary sources</w:t>
      </w:r>
    </w:p>
    <w:p w14:paraId="76E50629" w14:textId="77777777" w:rsidR="00AC2345" w:rsidRDefault="00AC2345" w:rsidP="00AC2345">
      <w:pPr>
        <w:pStyle w:val="NormalWeb"/>
        <w:numPr>
          <w:ilvl w:val="0"/>
          <w:numId w:val="6"/>
        </w:numPr>
        <w:spacing w:before="0" w:beforeAutospacing="0" w:after="0" w:afterAutospacing="0"/>
        <w:rPr>
          <w:rFonts w:ascii="TimesNewRomanPS" w:hAnsi="TimesNewRomanPS"/>
        </w:rPr>
      </w:pPr>
      <w:r>
        <w:rPr>
          <w:rFonts w:ascii="TimesNewRomanPS" w:hAnsi="TimesNewRomanPS"/>
        </w:rPr>
        <w:t>Q</w:t>
      </w:r>
      <w:r w:rsidRPr="006E7979">
        <w:rPr>
          <w:rFonts w:ascii="TimesNewRomanPS" w:hAnsi="TimesNewRomanPS"/>
        </w:rPr>
        <w:t>ualitative research</w:t>
      </w:r>
      <w:r>
        <w:rPr>
          <w:rFonts w:ascii="TimesNewRomanPS" w:hAnsi="TimesNewRomanPS"/>
        </w:rPr>
        <w:t xml:space="preserve"> in forms of interviews</w:t>
      </w:r>
    </w:p>
    <w:p w14:paraId="4B2A563E" w14:textId="77777777" w:rsidR="00AC2345" w:rsidRPr="00381D76" w:rsidRDefault="00AC2345" w:rsidP="00AC2345">
      <w:pPr>
        <w:pStyle w:val="NormalWeb"/>
        <w:numPr>
          <w:ilvl w:val="0"/>
          <w:numId w:val="6"/>
        </w:numPr>
        <w:spacing w:before="0" w:beforeAutospacing="0" w:after="0" w:afterAutospacing="0" w:line="360" w:lineRule="auto"/>
        <w:rPr>
          <w:rFonts w:ascii="TimesNewRomanPS" w:hAnsi="TimesNewRomanPS"/>
        </w:rPr>
      </w:pPr>
      <w:r>
        <w:rPr>
          <w:rFonts w:ascii="TimesNewRomanPS" w:hAnsi="TimesNewRomanPS"/>
        </w:rPr>
        <w:t xml:space="preserve">Field work </w:t>
      </w:r>
    </w:p>
    <w:p w14:paraId="323B7266" w14:textId="77777777" w:rsidR="00AC2345" w:rsidRDefault="00AC2345" w:rsidP="00AC2345">
      <w:pPr>
        <w:pStyle w:val="NormalWeb"/>
        <w:spacing w:before="0" w:beforeAutospacing="0" w:after="0" w:afterAutospacing="0"/>
        <w:rPr>
          <w:rFonts w:ascii="TimesNewRomanPS" w:hAnsi="TimesNewRomanPS"/>
          <w:b/>
          <w:bCs/>
        </w:rPr>
      </w:pPr>
      <w:r>
        <w:rPr>
          <w:rFonts w:ascii="TimesNewRomanPS" w:hAnsi="TimesNewRomanPS"/>
          <w:b/>
          <w:bCs/>
        </w:rPr>
        <w:t xml:space="preserve">Master’s Research </w:t>
      </w:r>
      <w:r>
        <w:rPr>
          <w:rFonts w:ascii="TimesNewRomanPS" w:hAnsi="TimesNewRomanPS"/>
          <w:b/>
          <w:bCs/>
        </w:rPr>
        <w:tab/>
      </w:r>
      <w:r>
        <w:rPr>
          <w:rFonts w:ascii="TimesNewRomanPS" w:hAnsi="TimesNewRomanPS"/>
          <w:b/>
          <w:bCs/>
        </w:rPr>
        <w:tab/>
      </w:r>
      <w:r>
        <w:rPr>
          <w:rFonts w:ascii="TimesNewRomanPS" w:hAnsi="TimesNewRomanPS"/>
          <w:b/>
          <w:bCs/>
        </w:rPr>
        <w:tab/>
      </w:r>
      <w:r>
        <w:rPr>
          <w:rFonts w:ascii="TimesNewRomanPS" w:hAnsi="TimesNewRomanPS"/>
          <w:b/>
          <w:bCs/>
        </w:rPr>
        <w:tab/>
      </w:r>
      <w:r>
        <w:rPr>
          <w:rFonts w:ascii="TimesNewRomanPS" w:hAnsi="TimesNewRomanPS"/>
          <w:b/>
          <w:bCs/>
        </w:rPr>
        <w:tab/>
      </w:r>
      <w:r>
        <w:rPr>
          <w:rFonts w:ascii="TimesNewRomanPS" w:hAnsi="TimesNewRomanPS"/>
          <w:b/>
          <w:bCs/>
        </w:rPr>
        <w:tab/>
      </w:r>
      <w:r>
        <w:rPr>
          <w:rFonts w:ascii="TimesNewRomanPS" w:hAnsi="TimesNewRomanPS"/>
          <w:b/>
          <w:bCs/>
        </w:rPr>
        <w:tab/>
      </w:r>
      <w:r>
        <w:rPr>
          <w:rFonts w:ascii="TimesNewRomanPS" w:hAnsi="TimesNewRomanPS"/>
          <w:b/>
          <w:bCs/>
        </w:rPr>
        <w:tab/>
      </w:r>
      <w:r>
        <w:rPr>
          <w:rFonts w:ascii="TimesNewRomanPS" w:hAnsi="TimesNewRomanPS"/>
          <w:b/>
          <w:bCs/>
        </w:rPr>
        <w:tab/>
        <w:t xml:space="preserve">      2020-2021</w:t>
      </w:r>
    </w:p>
    <w:p w14:paraId="2DA07FC8" w14:textId="77777777" w:rsidR="00AC2345" w:rsidRPr="006E7979" w:rsidRDefault="00AC2345" w:rsidP="00AC2345">
      <w:pPr>
        <w:pStyle w:val="NormalWeb"/>
        <w:spacing w:before="0" w:beforeAutospacing="0" w:after="0" w:afterAutospacing="0"/>
        <w:rPr>
          <w:rFonts w:ascii="TimesNewRomanPS" w:hAnsi="TimesNewRomanPS"/>
        </w:rPr>
      </w:pPr>
      <w:r w:rsidRPr="006E7979">
        <w:rPr>
          <w:rFonts w:ascii="TimesNewRomanPS" w:hAnsi="TimesNewRomanPS"/>
        </w:rPr>
        <w:lastRenderedPageBreak/>
        <w:t xml:space="preserve">Department of Music History, University of Massachusetts, Amherst </w:t>
      </w:r>
    </w:p>
    <w:p w14:paraId="0152F580" w14:textId="77777777" w:rsidR="00AC2345" w:rsidRDefault="00AC2345" w:rsidP="00AC2345">
      <w:pPr>
        <w:pStyle w:val="NormalWeb"/>
        <w:numPr>
          <w:ilvl w:val="0"/>
          <w:numId w:val="7"/>
        </w:numPr>
        <w:spacing w:before="0" w:beforeAutospacing="0" w:after="0" w:afterAutospacing="0"/>
        <w:rPr>
          <w:rFonts w:ascii="TimesNewRomanPS" w:hAnsi="TimesNewRomanPS"/>
        </w:rPr>
      </w:pPr>
      <w:r>
        <w:rPr>
          <w:rFonts w:ascii="TimesNewRomanPS" w:hAnsi="TimesNewRomanPS"/>
        </w:rPr>
        <w:t>Conducted h</w:t>
      </w:r>
      <w:r w:rsidRPr="006E7979">
        <w:rPr>
          <w:rFonts w:ascii="TimesNewRomanPS" w:hAnsi="TimesNewRomanPS"/>
        </w:rPr>
        <w:t>istori</w:t>
      </w:r>
      <w:r>
        <w:rPr>
          <w:rFonts w:ascii="TimesNewRomanPS" w:hAnsi="TimesNewRomanPS"/>
        </w:rPr>
        <w:t xml:space="preserve">cal and interdisciplinary research on the underrepresentation of women and BIPOC in Western classical music, and its relationship to the establishment to capitalism in Early Modern Europe and colonialism. </w:t>
      </w:r>
    </w:p>
    <w:p w14:paraId="66A0DACE" w14:textId="77777777" w:rsidR="00AC2345" w:rsidRPr="006E7979" w:rsidRDefault="00AC2345" w:rsidP="00AC2345">
      <w:pPr>
        <w:pStyle w:val="NormalWeb"/>
        <w:spacing w:before="0" w:beforeAutospacing="0" w:after="0" w:afterAutospacing="0"/>
        <w:rPr>
          <w:rFonts w:ascii="TimesNewRomanPS" w:hAnsi="TimesNewRomanPS"/>
        </w:rPr>
      </w:pPr>
    </w:p>
    <w:p w14:paraId="43F71097" w14:textId="1FCECEDE" w:rsidR="00AC2345" w:rsidRDefault="00AC2345" w:rsidP="00AC2345">
      <w:pPr>
        <w:pStyle w:val="NormalWeb"/>
        <w:spacing w:before="0" w:beforeAutospacing="0" w:after="0" w:afterAutospacing="0"/>
        <w:rPr>
          <w:rFonts w:ascii="TimesNewRomanPS" w:hAnsi="TimesNewRomanPS"/>
          <w:b/>
          <w:bCs/>
        </w:rPr>
      </w:pPr>
      <w:r>
        <w:rPr>
          <w:rFonts w:ascii="TimesNewRomanPS" w:hAnsi="TimesNewRomanPS"/>
          <w:b/>
          <w:bCs/>
        </w:rPr>
        <w:t>Research Assistant in Music and the Humanities</w:t>
      </w:r>
      <w:r>
        <w:rPr>
          <w:rFonts w:ascii="TimesNewRomanPS" w:hAnsi="TimesNewRomanPS"/>
          <w:b/>
          <w:bCs/>
        </w:rPr>
        <w:tab/>
      </w:r>
      <w:r>
        <w:rPr>
          <w:rFonts w:ascii="TimesNewRomanPS" w:hAnsi="TimesNewRomanPS"/>
          <w:b/>
          <w:bCs/>
        </w:rPr>
        <w:tab/>
      </w:r>
      <w:r>
        <w:rPr>
          <w:rFonts w:ascii="TimesNewRomanPS" w:hAnsi="TimesNewRomanPS"/>
          <w:b/>
          <w:bCs/>
        </w:rPr>
        <w:tab/>
      </w:r>
      <w:r>
        <w:rPr>
          <w:rFonts w:ascii="TimesNewRomanPS" w:hAnsi="TimesNewRomanPS"/>
          <w:b/>
          <w:bCs/>
        </w:rPr>
        <w:tab/>
      </w:r>
      <w:r>
        <w:rPr>
          <w:rFonts w:ascii="TimesNewRomanPS" w:hAnsi="TimesNewRomanPS"/>
          <w:b/>
          <w:bCs/>
        </w:rPr>
        <w:tab/>
      </w:r>
      <w:r>
        <w:rPr>
          <w:rFonts w:ascii="TimesNewRomanPS" w:hAnsi="TimesNewRomanPS"/>
          <w:b/>
          <w:bCs/>
        </w:rPr>
        <w:tab/>
        <w:t xml:space="preserve">   2020</w:t>
      </w:r>
    </w:p>
    <w:p w14:paraId="78444A8B" w14:textId="77777777" w:rsidR="00AC2345" w:rsidRDefault="00AC2345" w:rsidP="00AC2345">
      <w:pPr>
        <w:pStyle w:val="NormalWeb"/>
        <w:spacing w:before="0" w:beforeAutospacing="0" w:after="0" w:afterAutospacing="0"/>
        <w:rPr>
          <w:rFonts w:ascii="TimesNewRomanPS" w:hAnsi="TimesNewRomanPS"/>
        </w:rPr>
      </w:pPr>
      <w:r w:rsidRPr="006E7979">
        <w:rPr>
          <w:rFonts w:ascii="TimesNewRomanPS" w:hAnsi="TimesNewRomanPS"/>
        </w:rPr>
        <w:t>Department of Music Theory, UMass</w:t>
      </w:r>
      <w:r>
        <w:rPr>
          <w:rFonts w:ascii="TimesNewRomanPS" w:hAnsi="TimesNewRomanPS"/>
        </w:rPr>
        <w:t xml:space="preserve"> Amherst</w:t>
      </w:r>
    </w:p>
    <w:p w14:paraId="6EECA098" w14:textId="77777777" w:rsidR="00AC2345" w:rsidRPr="006E7979" w:rsidRDefault="00AC2345" w:rsidP="00AC2345">
      <w:pPr>
        <w:pStyle w:val="NormalWeb"/>
        <w:numPr>
          <w:ilvl w:val="0"/>
          <w:numId w:val="5"/>
        </w:numPr>
        <w:spacing w:before="0" w:beforeAutospacing="0" w:after="0" w:afterAutospacing="0"/>
        <w:rPr>
          <w:rFonts w:ascii="TimesNewRomanPS" w:hAnsi="TimesNewRomanPS"/>
        </w:rPr>
      </w:pPr>
      <w:r>
        <w:rPr>
          <w:rFonts w:ascii="TimesNewRomanPS" w:hAnsi="TimesNewRomanPS"/>
        </w:rPr>
        <w:t>Assistant to Professor Miriam Piilonen, a</w:t>
      </w:r>
      <w:r>
        <w:rPr>
          <w:rFonts w:ascii="TimesNewRomanPSMT" w:hAnsi="TimesNewRomanPSMT"/>
        </w:rPr>
        <w:t>ssisting with reading, scholarly writing, and discussion support</w:t>
      </w:r>
    </w:p>
    <w:p w14:paraId="06D9C8DB" w14:textId="278EAD5A" w:rsidR="00AC2345" w:rsidRDefault="00AC2345" w:rsidP="00AC2345">
      <w:pPr>
        <w:pStyle w:val="NormalWeb"/>
        <w:spacing w:before="120" w:beforeAutospacing="0" w:after="0" w:afterAutospacing="0"/>
        <w:rPr>
          <w:rFonts w:ascii="TimesNewRomanPSMT" w:hAnsi="TimesNewRomanPSMT"/>
        </w:rPr>
      </w:pPr>
      <w:r>
        <w:rPr>
          <w:rFonts w:ascii="TimesNewRomanPS" w:hAnsi="TimesNewRomanPS"/>
          <w:b/>
          <w:bCs/>
        </w:rPr>
        <w:t>Research Assistant for “Tasso in Music Project”</w:t>
      </w:r>
      <w:r>
        <w:rPr>
          <w:rFonts w:ascii="TimesNewRomanPS" w:hAnsi="TimesNewRomanPS"/>
          <w:b/>
          <w:bCs/>
        </w:rPr>
        <w:tab/>
      </w:r>
      <w:r>
        <w:rPr>
          <w:rFonts w:ascii="TimesNewRomanPS" w:hAnsi="TimesNewRomanPS"/>
          <w:b/>
          <w:bCs/>
        </w:rPr>
        <w:tab/>
      </w:r>
      <w:r>
        <w:rPr>
          <w:rFonts w:ascii="TimesNewRomanPS" w:hAnsi="TimesNewRomanPS"/>
          <w:b/>
          <w:bCs/>
        </w:rPr>
        <w:tab/>
      </w:r>
      <w:r>
        <w:rPr>
          <w:rFonts w:ascii="TimesNewRomanPS" w:hAnsi="TimesNewRomanPS"/>
          <w:b/>
          <w:bCs/>
        </w:rPr>
        <w:tab/>
      </w:r>
      <w:r>
        <w:rPr>
          <w:rFonts w:ascii="TimesNewRomanPS" w:hAnsi="TimesNewRomanPS"/>
          <w:b/>
          <w:bCs/>
        </w:rPr>
        <w:tab/>
      </w:r>
      <w:r>
        <w:rPr>
          <w:rFonts w:ascii="TimesNewRomanPS" w:hAnsi="TimesNewRomanPS"/>
          <w:b/>
          <w:bCs/>
        </w:rPr>
        <w:tab/>
        <w:t xml:space="preserve">  </w:t>
      </w:r>
      <w:r w:rsidRPr="006E7979">
        <w:rPr>
          <w:rFonts w:ascii="TimesNewRomanPSMT" w:hAnsi="TimesNewRomanPSMT"/>
        </w:rPr>
        <w:t xml:space="preserve"> </w:t>
      </w:r>
      <w:r w:rsidRPr="006E7979">
        <w:rPr>
          <w:rFonts w:ascii="TimesNewRomanPSMT" w:hAnsi="TimesNewRomanPSMT"/>
          <w:b/>
          <w:bCs/>
        </w:rPr>
        <w:t>2020</w:t>
      </w:r>
      <w:r>
        <w:rPr>
          <w:rFonts w:ascii="TimesNewRomanPSMT" w:hAnsi="TimesNewRomanPSMT"/>
          <w:b/>
          <w:bCs/>
        </w:rPr>
        <w:br/>
      </w:r>
      <w:r w:rsidRPr="006E7979">
        <w:rPr>
          <w:rFonts w:ascii="TimesNewRomanPSMT" w:hAnsi="TimesNewRomanPSMT"/>
        </w:rPr>
        <w:t>Department of Musi</w:t>
      </w:r>
      <w:r>
        <w:rPr>
          <w:rFonts w:ascii="TimesNewRomanPSMT" w:hAnsi="TimesNewRomanPSMT"/>
        </w:rPr>
        <w:t>c History, UMass Amherst</w:t>
      </w:r>
    </w:p>
    <w:p w14:paraId="6BFB20BE" w14:textId="1C241927" w:rsidR="00AC2345" w:rsidRPr="0020211C" w:rsidRDefault="00AC2345" w:rsidP="00AC2345">
      <w:pPr>
        <w:pStyle w:val="NormalWeb"/>
        <w:numPr>
          <w:ilvl w:val="0"/>
          <w:numId w:val="5"/>
        </w:numPr>
        <w:spacing w:before="0" w:beforeAutospacing="0" w:after="0" w:afterAutospacing="0"/>
        <w:rPr>
          <w:rFonts w:ascii="TimesNewRomanPSMT" w:hAnsi="TimesNewRomanPSMT"/>
        </w:rPr>
      </w:pPr>
      <w:r w:rsidRPr="006E7979">
        <w:rPr>
          <w:rFonts w:ascii="TimesNewRomanPS" w:hAnsi="TimesNewRomanPS"/>
        </w:rPr>
        <w:t xml:space="preserve">Assistant to Professor Emiliano Ricciardi, </w:t>
      </w:r>
      <w:r>
        <w:rPr>
          <w:rFonts w:ascii="TimesNewRomanPSMT" w:hAnsi="TimesNewRomanPSMT"/>
        </w:rPr>
        <w:t>proofreading text underlay of musical editions</w:t>
      </w:r>
      <w:r w:rsidRPr="006E7979">
        <w:rPr>
          <w:rFonts w:ascii="TimesNewRomanPS" w:hAnsi="TimesNewRomanPS"/>
          <w:b/>
          <w:bCs/>
        </w:rPr>
        <w:t xml:space="preserve"> </w:t>
      </w:r>
      <w:r>
        <w:rPr>
          <w:rFonts w:ascii="TimesNewRomanPS" w:hAnsi="TimesNewRomanPS"/>
          <w:b/>
          <w:bCs/>
        </w:rPr>
        <w:t>(</w:t>
      </w:r>
      <w:r w:rsidRPr="006E7979">
        <w:rPr>
          <w:rFonts w:ascii="TimesNewRomanPSMT" w:hAnsi="TimesNewRomanPSMT"/>
        </w:rPr>
        <w:t>www.tassomusic.org</w:t>
      </w:r>
      <w:r>
        <w:rPr>
          <w:rFonts w:ascii="TimesNewRomanPSMT" w:hAnsi="TimesNewRomanPSMT"/>
        </w:rPr>
        <w:t>)</w:t>
      </w:r>
      <w:r w:rsidRPr="006E7979">
        <w:rPr>
          <w:rFonts w:ascii="TimesNewRomanPSMT" w:hAnsi="TimesNewRomanPSMT"/>
        </w:rPr>
        <w:t xml:space="preserve">  </w:t>
      </w:r>
      <w:r>
        <w:rPr>
          <w:rFonts w:ascii="TimesNewRomanPSMT" w:hAnsi="TimesNewRomanPSMT"/>
        </w:rPr>
        <w:br/>
      </w:r>
    </w:p>
    <w:p w14:paraId="286056DC" w14:textId="77777777" w:rsidR="00AC2345" w:rsidRDefault="00336CAD" w:rsidP="00336CAD">
      <w:pPr>
        <w:pStyle w:val="NormalWeb"/>
        <w:spacing w:before="0" w:beforeAutospacing="0" w:after="0" w:afterAutospacing="0" w:line="276" w:lineRule="auto"/>
        <w:rPr>
          <w:rFonts w:ascii="TimesNewRomanPS" w:hAnsi="TimesNewRomanPS"/>
          <w:b/>
          <w:bCs/>
        </w:rPr>
      </w:pPr>
      <w:r>
        <w:rPr>
          <w:rFonts w:ascii="TimesNewRomanPS" w:hAnsi="TimesNewRomanPS"/>
          <w:b/>
          <w:bCs/>
        </w:rPr>
        <w:t>TEACHING EXPERIENCE</w:t>
      </w:r>
    </w:p>
    <w:p w14:paraId="42458A2F" w14:textId="3308AB57" w:rsidR="00336CAD" w:rsidRPr="00336CAD" w:rsidRDefault="00AC2345" w:rsidP="00336CAD">
      <w:pPr>
        <w:pStyle w:val="NormalWeb"/>
        <w:spacing w:before="0" w:beforeAutospacing="0" w:after="0" w:afterAutospacing="0" w:line="276" w:lineRule="auto"/>
        <w:rPr>
          <w:rFonts w:ascii="TimesNewRomanPS" w:hAnsi="TimesNewRomanPS"/>
          <w:b/>
          <w:bCs/>
        </w:rPr>
      </w:pPr>
      <w:r>
        <w:rPr>
          <w:rFonts w:ascii="TimesNewRomanPS" w:hAnsi="TimesNewRomanPS"/>
          <w:b/>
          <w:bCs/>
        </w:rPr>
        <w:t>Primary Instructor</w:t>
      </w:r>
      <w:r w:rsidR="00336CAD">
        <w:rPr>
          <w:b/>
          <w:bCs/>
        </w:rPr>
        <w:br/>
      </w:r>
      <w:r w:rsidRPr="00AC2345">
        <w:t xml:space="preserve">Western Music: 1950 to Today </w:t>
      </w:r>
      <w:r w:rsidR="00336CAD" w:rsidRPr="00AC2345">
        <w:t>at Mount Holyoke College</w:t>
      </w:r>
      <w:r>
        <w:tab/>
      </w:r>
      <w:r w:rsidR="00336CAD">
        <w:rPr>
          <w:b/>
          <w:bCs/>
        </w:rPr>
        <w:tab/>
      </w:r>
      <w:r w:rsidR="00336CAD">
        <w:rPr>
          <w:b/>
          <w:bCs/>
        </w:rPr>
        <w:tab/>
      </w:r>
      <w:r w:rsidR="00336CAD">
        <w:rPr>
          <w:b/>
          <w:bCs/>
        </w:rPr>
        <w:tab/>
      </w:r>
      <w:r w:rsidR="00336CAD">
        <w:rPr>
          <w:b/>
          <w:bCs/>
        </w:rPr>
        <w:tab/>
      </w:r>
      <w:r>
        <w:rPr>
          <w:b/>
          <w:bCs/>
        </w:rPr>
        <w:t xml:space="preserve">   </w:t>
      </w:r>
      <w:r w:rsidR="00336CAD">
        <w:rPr>
          <w:b/>
          <w:bCs/>
        </w:rPr>
        <w:t xml:space="preserve"> 2024</w:t>
      </w:r>
    </w:p>
    <w:p w14:paraId="770689B9" w14:textId="57D63D8D" w:rsidR="00AC2345" w:rsidRDefault="00AC2345" w:rsidP="00336CAD">
      <w:pPr>
        <w:pStyle w:val="NormalWeb"/>
        <w:spacing w:before="0" w:beforeAutospacing="0" w:after="0" w:afterAutospacing="0"/>
        <w:rPr>
          <w:rFonts w:ascii="TimesNewRomanPS" w:hAnsi="TimesNewRomanPS"/>
          <w:b/>
          <w:bCs/>
        </w:rPr>
      </w:pPr>
      <w:r>
        <w:rPr>
          <w:rFonts w:ascii="TimesNewRomanPSMT" w:hAnsi="TimesNewRomanPSMT"/>
        </w:rPr>
        <w:t>Performing and Visual Arts, Residential Academic Program</w:t>
      </w:r>
      <w:r w:rsidR="00336CAD">
        <w:rPr>
          <w:rFonts w:ascii="TimesNewRomanPS" w:hAnsi="TimesNewRomanPS"/>
          <w:b/>
          <w:bCs/>
        </w:rPr>
        <w:t xml:space="preserve">, </w:t>
      </w:r>
      <w:r>
        <w:rPr>
          <w:rFonts w:ascii="TimesNewRomanPS" w:hAnsi="TimesNewRomanPS"/>
          <w:b/>
          <w:bCs/>
        </w:rPr>
        <w:tab/>
      </w:r>
      <w:r>
        <w:rPr>
          <w:rFonts w:ascii="TimesNewRomanPS" w:hAnsi="TimesNewRomanPS"/>
          <w:b/>
          <w:bCs/>
        </w:rPr>
        <w:tab/>
      </w:r>
      <w:r>
        <w:rPr>
          <w:rFonts w:ascii="TimesNewRomanPS" w:hAnsi="TimesNewRomanPS"/>
          <w:b/>
          <w:bCs/>
        </w:rPr>
        <w:tab/>
      </w:r>
      <w:r>
        <w:rPr>
          <w:rFonts w:ascii="TimesNewRomanPS" w:hAnsi="TimesNewRomanPS"/>
          <w:b/>
          <w:bCs/>
        </w:rPr>
        <w:tab/>
        <w:t xml:space="preserve">    2020</w:t>
      </w:r>
    </w:p>
    <w:p w14:paraId="6648988E" w14:textId="33BA301C" w:rsidR="00336CAD" w:rsidRPr="00AC2345" w:rsidRDefault="00336CAD" w:rsidP="00AC2345">
      <w:pPr>
        <w:pStyle w:val="NormalWeb"/>
        <w:spacing w:before="0" w:beforeAutospacing="0" w:after="0" w:afterAutospacing="0"/>
        <w:rPr>
          <w:rFonts w:ascii="TimesNewRomanPSMT" w:hAnsi="TimesNewRomanPSMT"/>
        </w:rPr>
      </w:pPr>
      <w:r w:rsidRPr="00AC2345">
        <w:rPr>
          <w:rFonts w:ascii="TimesNewRomanPS" w:hAnsi="TimesNewRomanPS"/>
        </w:rPr>
        <w:t>University of Massachusetts</w:t>
      </w:r>
      <w:r w:rsidR="00AC2345" w:rsidRPr="00AC2345">
        <w:rPr>
          <w:rFonts w:ascii="TimesNewRomanPS" w:hAnsi="TimesNewRomanPS"/>
        </w:rPr>
        <w:t xml:space="preserve"> </w:t>
      </w:r>
      <w:r w:rsidRPr="00AC2345">
        <w:rPr>
          <w:rFonts w:ascii="TimesNewRomanPS" w:hAnsi="TimesNewRomanPS"/>
        </w:rPr>
        <w:t>Amherst</w:t>
      </w:r>
      <w:r w:rsidR="00AC2345" w:rsidRPr="00AC2345">
        <w:rPr>
          <w:rFonts w:ascii="TimesNewRomanPS" w:hAnsi="TimesNewRomanPS"/>
        </w:rPr>
        <w:t xml:space="preserve"> </w:t>
      </w:r>
    </w:p>
    <w:p w14:paraId="3F15C6AB" w14:textId="1E2F42B7" w:rsidR="00336CAD" w:rsidRDefault="00336CAD" w:rsidP="00336CAD">
      <w:pPr>
        <w:pStyle w:val="NormalWeb"/>
        <w:spacing w:before="0" w:beforeAutospacing="0" w:after="0" w:afterAutospacing="0" w:line="276" w:lineRule="auto"/>
        <w:rPr>
          <w:rFonts w:ascii="TimesNewRomanPSMT" w:hAnsi="TimesNewRomanPSMT"/>
        </w:rPr>
      </w:pPr>
      <w:r>
        <w:rPr>
          <w:rFonts w:ascii="TimesNewRomanPS" w:hAnsi="TimesNewRomanPS"/>
          <w:b/>
          <w:bCs/>
        </w:rPr>
        <w:br/>
      </w:r>
      <w:r w:rsidRPr="004401C2">
        <w:rPr>
          <w:rFonts w:ascii="TimesNewRomanPS" w:hAnsi="TimesNewRomanPS"/>
          <w:b/>
          <w:bCs/>
        </w:rPr>
        <w:t>Teaching Assistant, Brandeis University</w:t>
      </w:r>
      <w:r>
        <w:rPr>
          <w:rFonts w:ascii="TimesNewRomanPS" w:hAnsi="TimesNewRomanPS"/>
          <w:b/>
          <w:bCs/>
        </w:rPr>
        <w:t xml:space="preserve"> </w:t>
      </w:r>
      <w:r>
        <w:rPr>
          <w:rFonts w:ascii="TimesNewRomanPS" w:hAnsi="TimesNewRomanPS"/>
          <w:b/>
          <w:bCs/>
        </w:rPr>
        <w:tab/>
      </w:r>
      <w:r>
        <w:rPr>
          <w:rFonts w:ascii="TimesNewRomanPS" w:hAnsi="TimesNewRomanPS"/>
          <w:b/>
          <w:bCs/>
        </w:rPr>
        <w:tab/>
      </w:r>
      <w:r>
        <w:rPr>
          <w:rFonts w:ascii="TimesNewRomanPS" w:hAnsi="TimesNewRomanPS"/>
          <w:b/>
          <w:bCs/>
        </w:rPr>
        <w:tab/>
      </w:r>
      <w:r>
        <w:rPr>
          <w:rFonts w:ascii="TimesNewRomanPS" w:hAnsi="TimesNewRomanPS"/>
          <w:b/>
          <w:bCs/>
        </w:rPr>
        <w:tab/>
      </w:r>
      <w:r>
        <w:rPr>
          <w:rFonts w:ascii="TimesNewRomanPS" w:hAnsi="TimesNewRomanPS"/>
          <w:b/>
          <w:bCs/>
        </w:rPr>
        <w:tab/>
        <w:t xml:space="preserve">          </w:t>
      </w:r>
      <w:r>
        <w:rPr>
          <w:rFonts w:ascii="TimesNewRomanPS" w:hAnsi="TimesNewRomanPS"/>
          <w:b/>
          <w:bCs/>
        </w:rPr>
        <w:tab/>
        <w:t xml:space="preserve">    2022 - 2024</w:t>
      </w:r>
    </w:p>
    <w:p w14:paraId="4173669D" w14:textId="77777777" w:rsidR="00336CAD" w:rsidRDefault="00336CAD" w:rsidP="00336CAD">
      <w:pPr>
        <w:pStyle w:val="NormalWeb"/>
        <w:numPr>
          <w:ilvl w:val="0"/>
          <w:numId w:val="1"/>
        </w:numPr>
        <w:spacing w:before="0" w:beforeAutospacing="0" w:after="0" w:afterAutospacing="0"/>
        <w:rPr>
          <w:rFonts w:ascii="TimesNewRomanPSMT" w:hAnsi="TimesNewRomanPSMT"/>
        </w:rPr>
      </w:pPr>
      <w:r>
        <w:rPr>
          <w:rFonts w:ascii="TimesNewRomanPSMT" w:hAnsi="TimesNewRomanPSMT"/>
        </w:rPr>
        <w:t>Exploring Music (Prof. Ackley)</w:t>
      </w:r>
    </w:p>
    <w:p w14:paraId="03345C5F" w14:textId="77777777" w:rsidR="00336CAD" w:rsidRDefault="00336CAD" w:rsidP="00336CAD">
      <w:pPr>
        <w:pStyle w:val="NormalWeb"/>
        <w:numPr>
          <w:ilvl w:val="0"/>
          <w:numId w:val="1"/>
        </w:numPr>
        <w:spacing w:before="0" w:beforeAutospacing="0" w:after="0" w:afterAutospacing="0"/>
        <w:rPr>
          <w:rFonts w:ascii="TimesNewRomanPSMT" w:hAnsi="TimesNewRomanPSMT"/>
        </w:rPr>
      </w:pPr>
      <w:r>
        <w:rPr>
          <w:rFonts w:ascii="TimesNewRomanPSMT" w:hAnsi="TimesNewRomanPSMT"/>
        </w:rPr>
        <w:t>Global Soundscapes (Prof. Lee)</w:t>
      </w:r>
    </w:p>
    <w:p w14:paraId="0AC858FE" w14:textId="77777777" w:rsidR="00336CAD" w:rsidRDefault="00336CAD" w:rsidP="00336CAD">
      <w:pPr>
        <w:pStyle w:val="NormalWeb"/>
        <w:numPr>
          <w:ilvl w:val="0"/>
          <w:numId w:val="1"/>
        </w:numPr>
        <w:spacing w:before="0" w:beforeAutospacing="0" w:after="0" w:afterAutospacing="0"/>
        <w:rPr>
          <w:rFonts w:ascii="TimesNewRomanPSMT" w:hAnsi="TimesNewRomanPSMT"/>
        </w:rPr>
      </w:pPr>
      <w:r>
        <w:rPr>
          <w:rFonts w:ascii="TimesNewRomanPSMT" w:hAnsi="TimesNewRomanPSMT"/>
        </w:rPr>
        <w:t xml:space="preserve">The Beginner’s Toolbox: Fundamentals of Music Notation and Performance </w:t>
      </w:r>
    </w:p>
    <w:p w14:paraId="430ACFC2" w14:textId="77777777" w:rsidR="00336CAD" w:rsidRDefault="00336CAD" w:rsidP="00336CAD">
      <w:pPr>
        <w:pStyle w:val="NormalWeb"/>
        <w:spacing w:before="0" w:beforeAutospacing="0" w:after="0" w:afterAutospacing="0"/>
        <w:ind w:left="720"/>
        <w:rPr>
          <w:rFonts w:ascii="TimesNewRomanPSMT" w:hAnsi="TimesNewRomanPSMT"/>
        </w:rPr>
      </w:pPr>
      <w:r>
        <w:rPr>
          <w:rFonts w:ascii="TimesNewRomanPSMT" w:hAnsi="TimesNewRomanPSMT"/>
        </w:rPr>
        <w:t xml:space="preserve">(Prof. Desiato) </w:t>
      </w:r>
    </w:p>
    <w:p w14:paraId="10D11AE3" w14:textId="77777777" w:rsidR="00336CAD" w:rsidRDefault="00336CAD" w:rsidP="00336CAD">
      <w:pPr>
        <w:pStyle w:val="NormalWeb"/>
        <w:numPr>
          <w:ilvl w:val="0"/>
          <w:numId w:val="1"/>
        </w:numPr>
        <w:spacing w:before="0" w:beforeAutospacing="0" w:after="0" w:afterAutospacing="0"/>
        <w:rPr>
          <w:rFonts w:ascii="TimesNewRomanPSMT" w:hAnsi="TimesNewRomanPSMT"/>
        </w:rPr>
      </w:pPr>
      <w:r w:rsidRPr="004401C2">
        <w:rPr>
          <w:rFonts w:ascii="TimesNewRomanPSMT" w:hAnsi="TimesNewRomanPSMT"/>
        </w:rPr>
        <w:t>Music in Western Culture: Seventeenth and Eighteenth Centuries</w:t>
      </w:r>
      <w:r>
        <w:rPr>
          <w:rFonts w:ascii="TimesNewRomanPSMT" w:hAnsi="TimesNewRomanPSMT"/>
        </w:rPr>
        <w:t xml:space="preserve"> (Prof. Koval)</w:t>
      </w:r>
    </w:p>
    <w:p w14:paraId="410143B7" w14:textId="77777777" w:rsidR="00336CAD" w:rsidRPr="004401C2" w:rsidRDefault="00336CAD" w:rsidP="00336CAD">
      <w:pPr>
        <w:pStyle w:val="NormalWeb"/>
        <w:numPr>
          <w:ilvl w:val="1"/>
          <w:numId w:val="1"/>
        </w:numPr>
        <w:spacing w:before="0" w:beforeAutospacing="0" w:after="0" w:afterAutospacing="0"/>
        <w:rPr>
          <w:rFonts w:ascii="TimesNewRomanPSMT" w:hAnsi="TimesNewRomanPSMT"/>
        </w:rPr>
      </w:pPr>
      <w:r>
        <w:rPr>
          <w:rFonts w:ascii="TimesNewRomanPSMT" w:hAnsi="TimesNewRomanPSMT"/>
        </w:rPr>
        <w:t>Presented three guests lectures on the canon, gender, and 17</w:t>
      </w:r>
      <w:r w:rsidRPr="006A5F96">
        <w:rPr>
          <w:rFonts w:ascii="TimesNewRomanPSMT" w:hAnsi="TimesNewRomanPSMT"/>
          <w:vertAlign w:val="superscript"/>
        </w:rPr>
        <w:t>th</w:t>
      </w:r>
      <w:r>
        <w:rPr>
          <w:rFonts w:ascii="TimesNewRomanPSMT" w:hAnsi="TimesNewRomanPSMT"/>
        </w:rPr>
        <w:t xml:space="preserve"> century Italy</w:t>
      </w:r>
    </w:p>
    <w:p w14:paraId="688FA7BB" w14:textId="77777777" w:rsidR="00336CAD" w:rsidRDefault="00336CAD" w:rsidP="00336CAD">
      <w:pPr>
        <w:pStyle w:val="NormalWeb"/>
        <w:numPr>
          <w:ilvl w:val="0"/>
          <w:numId w:val="1"/>
        </w:numPr>
        <w:spacing w:before="0" w:beforeAutospacing="0" w:after="0" w:afterAutospacing="0"/>
        <w:rPr>
          <w:rFonts w:ascii="TimesNewRomanPSMT" w:hAnsi="TimesNewRomanPSMT"/>
        </w:rPr>
      </w:pPr>
      <w:r>
        <w:rPr>
          <w:rFonts w:ascii="TimesNewRomanPSMT" w:hAnsi="TimesNewRomanPSMT"/>
        </w:rPr>
        <w:t>Music in Film: Hearing American Cinema (Prof. Ackley)</w:t>
      </w:r>
    </w:p>
    <w:p w14:paraId="6A22B27B" w14:textId="77777777" w:rsidR="00336CAD" w:rsidRPr="004401C2" w:rsidRDefault="00336CAD" w:rsidP="00336CAD">
      <w:pPr>
        <w:pStyle w:val="NormalWeb"/>
        <w:numPr>
          <w:ilvl w:val="1"/>
          <w:numId w:val="1"/>
        </w:numPr>
        <w:spacing w:before="0" w:beforeAutospacing="0" w:after="0" w:afterAutospacing="0"/>
        <w:rPr>
          <w:rFonts w:ascii="TimesNewRomanPSMT" w:hAnsi="TimesNewRomanPSMT"/>
        </w:rPr>
      </w:pPr>
      <w:r>
        <w:rPr>
          <w:rFonts w:ascii="TimesNewRomanPSMT" w:hAnsi="TimesNewRomanPSMT"/>
        </w:rPr>
        <w:t>Presented two guests lectures, “2001: A Space Odyssey” and “</w:t>
      </w:r>
      <w:r w:rsidRPr="006A5F96">
        <w:rPr>
          <w:rFonts w:ascii="TimesNewRomanPSMT" w:hAnsi="TimesNewRomanPSMT"/>
        </w:rPr>
        <w:t>Entr'acte &amp; Dadaism</w:t>
      </w:r>
      <w:r>
        <w:rPr>
          <w:rFonts w:ascii="TimesNewRomanPSMT" w:hAnsi="TimesNewRomanPSMT"/>
        </w:rPr>
        <w:t>”</w:t>
      </w:r>
    </w:p>
    <w:p w14:paraId="50261B0F" w14:textId="77777777" w:rsidR="00336CAD" w:rsidRPr="006A5F96" w:rsidRDefault="00336CAD" w:rsidP="00336CAD">
      <w:pPr>
        <w:pStyle w:val="NormalWeb"/>
        <w:spacing w:before="0" w:beforeAutospacing="0" w:after="0" w:afterAutospacing="0"/>
        <w:ind w:left="720"/>
        <w:rPr>
          <w:rFonts w:ascii="TimesNewRomanPSMT" w:hAnsi="TimesNewRomanPSMT"/>
        </w:rPr>
      </w:pPr>
    </w:p>
    <w:p w14:paraId="60E8EA62" w14:textId="77777777" w:rsidR="00336CAD" w:rsidRDefault="00336CAD" w:rsidP="00336CAD">
      <w:pPr>
        <w:pStyle w:val="NormalWeb"/>
        <w:spacing w:before="0" w:beforeAutospacing="0" w:after="0" w:afterAutospacing="0"/>
        <w:rPr>
          <w:rFonts w:ascii="TimesNewRomanPSMT" w:hAnsi="TimesNewRomanPSMT"/>
        </w:rPr>
      </w:pPr>
      <w:r w:rsidRPr="004401C2">
        <w:rPr>
          <w:rFonts w:ascii="TimesNewRomanPS" w:hAnsi="TimesNewRomanPS"/>
          <w:b/>
          <w:bCs/>
        </w:rPr>
        <w:t xml:space="preserve">Teaching Assistant, </w:t>
      </w:r>
      <w:r>
        <w:rPr>
          <w:rFonts w:ascii="TimesNewRomanPS" w:hAnsi="TimesNewRomanPS"/>
          <w:b/>
          <w:bCs/>
        </w:rPr>
        <w:t>University of Massachusetts Amherst</w:t>
      </w:r>
      <w:r>
        <w:rPr>
          <w:rFonts w:ascii="TimesNewRomanPS" w:hAnsi="TimesNewRomanPS"/>
          <w:b/>
          <w:bCs/>
        </w:rPr>
        <w:tab/>
      </w:r>
      <w:r>
        <w:rPr>
          <w:rFonts w:ascii="TimesNewRomanPS" w:hAnsi="TimesNewRomanPS"/>
          <w:b/>
          <w:bCs/>
        </w:rPr>
        <w:tab/>
      </w:r>
      <w:r>
        <w:rPr>
          <w:rFonts w:ascii="TimesNewRomanPS" w:hAnsi="TimesNewRomanPS"/>
          <w:b/>
          <w:bCs/>
        </w:rPr>
        <w:tab/>
        <w:t xml:space="preserve">    2019 - 2021</w:t>
      </w:r>
    </w:p>
    <w:p w14:paraId="6274ACEF" w14:textId="77777777" w:rsidR="00336CAD" w:rsidRDefault="00336CAD" w:rsidP="00336CAD">
      <w:pPr>
        <w:pStyle w:val="NormalWeb"/>
        <w:numPr>
          <w:ilvl w:val="0"/>
          <w:numId w:val="1"/>
        </w:numPr>
        <w:spacing w:before="0" w:beforeAutospacing="0" w:after="0" w:afterAutospacing="0"/>
        <w:rPr>
          <w:rFonts w:ascii="TimesNewRomanPSMT" w:hAnsi="TimesNewRomanPSMT"/>
        </w:rPr>
      </w:pPr>
      <w:r w:rsidRPr="004401C2">
        <w:rPr>
          <w:rFonts w:ascii="TimesNewRomanPSMT" w:hAnsi="TimesNewRomanPSMT"/>
        </w:rPr>
        <w:t xml:space="preserve">Music in History of Music, 1900 to Present (Prof. </w:t>
      </w:r>
      <w:proofErr w:type="spellStart"/>
      <w:r w:rsidRPr="004401C2">
        <w:rPr>
          <w:rFonts w:ascii="TimesNewRomanPSMT" w:hAnsi="TimesNewRomanPSMT"/>
        </w:rPr>
        <w:t>Knyt</w:t>
      </w:r>
      <w:proofErr w:type="spellEnd"/>
      <w:r w:rsidRPr="004401C2">
        <w:rPr>
          <w:rFonts w:ascii="TimesNewRomanPSMT" w:hAnsi="TimesNewRomanPSMT"/>
        </w:rPr>
        <w:t>)</w:t>
      </w:r>
    </w:p>
    <w:p w14:paraId="311B25EA" w14:textId="77777777" w:rsidR="00336CAD" w:rsidRDefault="00336CAD" w:rsidP="00336CAD">
      <w:pPr>
        <w:pStyle w:val="NormalWeb"/>
        <w:numPr>
          <w:ilvl w:val="0"/>
          <w:numId w:val="1"/>
        </w:numPr>
        <w:spacing w:before="0" w:beforeAutospacing="0" w:after="0" w:afterAutospacing="0"/>
        <w:rPr>
          <w:rFonts w:ascii="TimesNewRomanPSMT" w:hAnsi="TimesNewRomanPSMT"/>
        </w:rPr>
      </w:pPr>
      <w:r w:rsidRPr="004401C2">
        <w:rPr>
          <w:rFonts w:ascii="TimesNewRomanPSMT" w:hAnsi="TimesNewRomanPSMT"/>
        </w:rPr>
        <w:t>Music Appreciation (Prof. Yunker and Prof. Ricciardi)</w:t>
      </w:r>
    </w:p>
    <w:p w14:paraId="798A5AB8" w14:textId="77777777" w:rsidR="00336CAD" w:rsidRPr="004401C2" w:rsidRDefault="00336CAD" w:rsidP="00336CAD">
      <w:pPr>
        <w:pStyle w:val="NormalWeb"/>
        <w:numPr>
          <w:ilvl w:val="0"/>
          <w:numId w:val="1"/>
        </w:numPr>
        <w:spacing w:before="0" w:beforeAutospacing="0" w:after="0" w:afterAutospacing="0"/>
        <w:rPr>
          <w:rFonts w:ascii="TimesNewRomanPSMT" w:hAnsi="TimesNewRomanPSMT"/>
        </w:rPr>
      </w:pPr>
      <w:r w:rsidRPr="004401C2">
        <w:rPr>
          <w:rFonts w:ascii="TimesNewRomanPSMT" w:hAnsi="TimesNewRomanPSMT"/>
        </w:rPr>
        <w:t xml:space="preserve">Music Appreciation (Prof. Lehmberg) and String Quartet (Prof. Chang) </w:t>
      </w:r>
    </w:p>
    <w:p w14:paraId="64394A54" w14:textId="77777777" w:rsidR="00F672B5" w:rsidRDefault="00F672B5" w:rsidP="000D5458">
      <w:pPr>
        <w:spacing w:after="120"/>
        <w:rPr>
          <w:b/>
          <w:szCs w:val="24"/>
        </w:rPr>
      </w:pPr>
    </w:p>
    <w:p w14:paraId="590251EE" w14:textId="65861750" w:rsidR="00E72492" w:rsidRDefault="00E72492" w:rsidP="000D5458">
      <w:pPr>
        <w:spacing w:after="120"/>
        <w:rPr>
          <w:b/>
          <w:szCs w:val="24"/>
        </w:rPr>
      </w:pPr>
      <w:r>
        <w:rPr>
          <w:b/>
          <w:szCs w:val="24"/>
        </w:rPr>
        <w:t xml:space="preserve">SELECTED </w:t>
      </w:r>
      <w:r w:rsidR="000D5458" w:rsidRPr="000D5458">
        <w:rPr>
          <w:b/>
          <w:szCs w:val="24"/>
        </w:rPr>
        <w:t>PERFORMANCE</w:t>
      </w:r>
      <w:r w:rsidR="00EA596E">
        <w:rPr>
          <w:b/>
          <w:szCs w:val="24"/>
        </w:rPr>
        <w:t>S</w:t>
      </w:r>
    </w:p>
    <w:p w14:paraId="67F5312A" w14:textId="468580F0" w:rsidR="00EC1052" w:rsidRPr="00D365B5" w:rsidRDefault="00E72492" w:rsidP="00D365B5">
      <w:pPr>
        <w:spacing w:after="120"/>
        <w:rPr>
          <w:bCs/>
          <w:szCs w:val="24"/>
        </w:rPr>
      </w:pPr>
      <w:r>
        <w:rPr>
          <w:bCs/>
          <w:szCs w:val="24"/>
        </w:rPr>
        <w:t xml:space="preserve">Recording with The Wild Symphony </w:t>
      </w:r>
      <w:r w:rsidR="00193E3E">
        <w:rPr>
          <w:bCs/>
          <w:szCs w:val="24"/>
        </w:rPr>
        <w:t>with/in</w:t>
      </w:r>
      <w:r>
        <w:rPr>
          <w:bCs/>
          <w:szCs w:val="24"/>
        </w:rPr>
        <w:t xml:space="preserve"> the Amazon</w:t>
      </w:r>
      <w:r w:rsidR="00193E3E">
        <w:rPr>
          <w:bCs/>
          <w:szCs w:val="24"/>
        </w:rPr>
        <w:t xml:space="preserve"> </w:t>
      </w:r>
      <w:r>
        <w:rPr>
          <w:bCs/>
          <w:szCs w:val="24"/>
        </w:rPr>
        <w:t>Forest</w:t>
      </w:r>
      <w:r w:rsidR="00EA596E">
        <w:rPr>
          <w:bCs/>
          <w:szCs w:val="24"/>
        </w:rPr>
        <w:t xml:space="preserve"> (forthcoming)</w:t>
      </w:r>
      <w:r>
        <w:rPr>
          <w:bCs/>
          <w:szCs w:val="24"/>
        </w:rPr>
        <w:tab/>
      </w:r>
      <w:r>
        <w:rPr>
          <w:bCs/>
          <w:szCs w:val="24"/>
        </w:rPr>
        <w:tab/>
      </w:r>
      <w:r w:rsidR="00EA596E">
        <w:rPr>
          <w:bCs/>
          <w:szCs w:val="24"/>
        </w:rPr>
        <w:t xml:space="preserve"> </w:t>
      </w:r>
      <w:r w:rsidR="00193E3E">
        <w:rPr>
          <w:bCs/>
          <w:szCs w:val="24"/>
        </w:rPr>
        <w:t xml:space="preserve">  </w:t>
      </w:r>
      <w:r>
        <w:rPr>
          <w:bCs/>
          <w:szCs w:val="24"/>
        </w:rPr>
        <w:t>2026</w:t>
      </w:r>
      <w:r w:rsidR="00E850D2">
        <w:rPr>
          <w:bCs/>
          <w:szCs w:val="24"/>
        </w:rPr>
        <w:br/>
        <w:t>Concert for whales</w:t>
      </w:r>
      <w:r w:rsidR="00EA596E">
        <w:rPr>
          <w:bCs/>
          <w:szCs w:val="24"/>
        </w:rPr>
        <w:t xml:space="preserve"> in NYC</w:t>
      </w:r>
      <w:r w:rsidR="00E850D2">
        <w:rPr>
          <w:bCs/>
          <w:szCs w:val="24"/>
        </w:rPr>
        <w:t xml:space="preserve"> with David Rothenberg </w:t>
      </w:r>
      <w:r w:rsidR="00E850D2">
        <w:rPr>
          <w:bCs/>
          <w:szCs w:val="24"/>
        </w:rPr>
        <w:tab/>
      </w:r>
      <w:r w:rsidR="00EA596E">
        <w:rPr>
          <w:bCs/>
          <w:szCs w:val="24"/>
        </w:rPr>
        <w:t>(forthcoming)</w:t>
      </w:r>
      <w:r w:rsidR="00EA596E">
        <w:rPr>
          <w:bCs/>
          <w:szCs w:val="24"/>
        </w:rPr>
        <w:tab/>
      </w:r>
      <w:r w:rsidR="00E850D2">
        <w:rPr>
          <w:bCs/>
          <w:szCs w:val="24"/>
        </w:rPr>
        <w:tab/>
      </w:r>
      <w:r w:rsidR="00E850D2">
        <w:rPr>
          <w:bCs/>
          <w:szCs w:val="24"/>
        </w:rPr>
        <w:tab/>
      </w:r>
      <w:r w:rsidR="00E850D2">
        <w:rPr>
          <w:bCs/>
          <w:szCs w:val="24"/>
        </w:rPr>
        <w:tab/>
      </w:r>
      <w:r w:rsidR="00EA596E">
        <w:rPr>
          <w:bCs/>
          <w:szCs w:val="24"/>
        </w:rPr>
        <w:t xml:space="preserve">  </w:t>
      </w:r>
      <w:r w:rsidR="00E850D2">
        <w:rPr>
          <w:bCs/>
          <w:szCs w:val="24"/>
        </w:rPr>
        <w:t xml:space="preserve"> 2025</w:t>
      </w:r>
      <w:r>
        <w:rPr>
          <w:bCs/>
          <w:szCs w:val="24"/>
        </w:rPr>
        <w:br/>
      </w:r>
      <w:r w:rsidR="00E850D2">
        <w:rPr>
          <w:bCs/>
          <w:szCs w:val="24"/>
        </w:rPr>
        <w:t>Improvisation workshop listening to/with whales, University of Reno</w:t>
      </w:r>
      <w:r w:rsidR="00EA596E">
        <w:rPr>
          <w:bCs/>
          <w:szCs w:val="24"/>
        </w:rPr>
        <w:t xml:space="preserve"> (forthcoming)</w:t>
      </w:r>
      <w:r w:rsidR="00E850D2">
        <w:rPr>
          <w:bCs/>
          <w:szCs w:val="24"/>
        </w:rPr>
        <w:tab/>
      </w:r>
      <w:r w:rsidR="00EA596E">
        <w:rPr>
          <w:bCs/>
          <w:szCs w:val="24"/>
        </w:rPr>
        <w:t xml:space="preserve">   </w:t>
      </w:r>
      <w:r w:rsidR="00E850D2">
        <w:rPr>
          <w:bCs/>
          <w:szCs w:val="24"/>
        </w:rPr>
        <w:t>2025</w:t>
      </w:r>
      <w:r w:rsidR="00D365B5">
        <w:rPr>
          <w:bCs/>
          <w:szCs w:val="24"/>
        </w:rPr>
        <w:br/>
        <w:t>Concert in support of Extinction Rebellion with UMass Orchestra</w:t>
      </w:r>
      <w:r w:rsidR="00D365B5">
        <w:rPr>
          <w:bCs/>
          <w:szCs w:val="24"/>
        </w:rPr>
        <w:tab/>
      </w:r>
      <w:r w:rsidR="00D365B5">
        <w:rPr>
          <w:bCs/>
          <w:szCs w:val="24"/>
        </w:rPr>
        <w:tab/>
      </w:r>
      <w:r w:rsidR="00D365B5">
        <w:rPr>
          <w:bCs/>
          <w:szCs w:val="24"/>
        </w:rPr>
        <w:tab/>
      </w:r>
      <w:r w:rsidR="00D365B5">
        <w:rPr>
          <w:bCs/>
          <w:szCs w:val="24"/>
        </w:rPr>
        <w:tab/>
        <w:t xml:space="preserve">   2020</w:t>
      </w:r>
      <w:r w:rsidR="00EA596E">
        <w:rPr>
          <w:bCs/>
          <w:szCs w:val="24"/>
        </w:rPr>
        <w:br/>
        <w:t>“Evening at Carnegie Hall” with the New York Chamber Player Orchestra</w:t>
      </w:r>
      <w:r w:rsidR="00EA596E">
        <w:rPr>
          <w:bCs/>
          <w:szCs w:val="24"/>
        </w:rPr>
        <w:tab/>
      </w:r>
      <w:r w:rsidR="00EA596E">
        <w:rPr>
          <w:bCs/>
          <w:szCs w:val="24"/>
        </w:rPr>
        <w:tab/>
      </w:r>
      <w:r w:rsidR="00EA596E">
        <w:rPr>
          <w:bCs/>
          <w:szCs w:val="24"/>
        </w:rPr>
        <w:tab/>
        <w:t xml:space="preserve">   2019</w:t>
      </w:r>
      <w:r w:rsidR="00EA596E">
        <w:rPr>
          <w:bCs/>
          <w:szCs w:val="24"/>
        </w:rPr>
        <w:br/>
        <w:t>Opus One Chamber Orchestra Concert</w:t>
      </w:r>
      <w:r w:rsidR="00EA596E">
        <w:rPr>
          <w:bCs/>
          <w:szCs w:val="24"/>
        </w:rPr>
        <w:tab/>
      </w:r>
      <w:r w:rsidR="00EA596E">
        <w:rPr>
          <w:bCs/>
          <w:szCs w:val="24"/>
        </w:rPr>
        <w:tab/>
      </w:r>
      <w:r w:rsidR="00EA596E">
        <w:rPr>
          <w:bCs/>
          <w:szCs w:val="24"/>
        </w:rPr>
        <w:tab/>
      </w:r>
      <w:r w:rsidR="00EA596E">
        <w:rPr>
          <w:bCs/>
          <w:szCs w:val="24"/>
        </w:rPr>
        <w:tab/>
      </w:r>
      <w:r w:rsidR="00EA596E">
        <w:rPr>
          <w:bCs/>
          <w:szCs w:val="24"/>
        </w:rPr>
        <w:tab/>
      </w:r>
      <w:r w:rsidR="00EA596E">
        <w:rPr>
          <w:bCs/>
          <w:szCs w:val="24"/>
        </w:rPr>
        <w:tab/>
      </w:r>
      <w:r w:rsidR="00EA596E">
        <w:rPr>
          <w:bCs/>
          <w:szCs w:val="24"/>
        </w:rPr>
        <w:tab/>
        <w:t xml:space="preserve">   2019</w:t>
      </w:r>
      <w:r w:rsidR="00E850D2">
        <w:rPr>
          <w:bCs/>
          <w:szCs w:val="24"/>
        </w:rPr>
        <w:br/>
        <w:t>“</w:t>
      </w:r>
      <w:r w:rsidR="00E850D2" w:rsidRPr="00E850D2">
        <w:rPr>
          <w:bCs/>
          <w:szCs w:val="24"/>
        </w:rPr>
        <w:t>I am the Baron</w:t>
      </w:r>
      <w:r w:rsidR="00E850D2">
        <w:rPr>
          <w:bCs/>
          <w:szCs w:val="24"/>
        </w:rPr>
        <w:t>” summer intensive at Double Edge Theater</w:t>
      </w:r>
      <w:r w:rsidR="00E850D2">
        <w:rPr>
          <w:bCs/>
          <w:szCs w:val="24"/>
        </w:rPr>
        <w:tab/>
      </w:r>
      <w:r w:rsidR="00E850D2">
        <w:rPr>
          <w:bCs/>
          <w:szCs w:val="24"/>
        </w:rPr>
        <w:tab/>
      </w:r>
      <w:r w:rsidR="00E850D2">
        <w:rPr>
          <w:bCs/>
          <w:szCs w:val="24"/>
        </w:rPr>
        <w:tab/>
      </w:r>
      <w:r w:rsidR="00E850D2">
        <w:rPr>
          <w:bCs/>
          <w:szCs w:val="24"/>
        </w:rPr>
        <w:tab/>
      </w:r>
      <w:r w:rsidR="00E850D2">
        <w:rPr>
          <w:bCs/>
          <w:szCs w:val="24"/>
        </w:rPr>
        <w:tab/>
        <w:t xml:space="preserve">   2019</w:t>
      </w:r>
      <w:r w:rsidR="00E850D2">
        <w:rPr>
          <w:bCs/>
          <w:szCs w:val="24"/>
        </w:rPr>
        <w:br/>
      </w:r>
      <w:r w:rsidRPr="00E72492">
        <w:rPr>
          <w:bCs/>
          <w:szCs w:val="24"/>
        </w:rPr>
        <w:lastRenderedPageBreak/>
        <w:t>String Quartet</w:t>
      </w:r>
      <w:r>
        <w:rPr>
          <w:b/>
          <w:szCs w:val="24"/>
        </w:rPr>
        <w:t xml:space="preserve"> </w:t>
      </w:r>
      <w:r>
        <w:rPr>
          <w:bCs/>
          <w:szCs w:val="24"/>
        </w:rPr>
        <w:t>concerts</w:t>
      </w:r>
      <w:r w:rsidRPr="00E72492">
        <w:rPr>
          <w:bCs/>
          <w:szCs w:val="24"/>
        </w:rPr>
        <w:t xml:space="preserve"> </w:t>
      </w:r>
      <w:r>
        <w:rPr>
          <w:bCs/>
          <w:szCs w:val="24"/>
        </w:rPr>
        <w:t xml:space="preserve">at UMass and Five Colleges </w:t>
      </w:r>
      <w:r>
        <w:rPr>
          <w:bCs/>
          <w:szCs w:val="24"/>
        </w:rPr>
        <w:tab/>
      </w:r>
      <w:r>
        <w:rPr>
          <w:bCs/>
          <w:szCs w:val="24"/>
        </w:rPr>
        <w:tab/>
      </w:r>
      <w:r>
        <w:rPr>
          <w:bCs/>
          <w:szCs w:val="24"/>
        </w:rPr>
        <w:tab/>
      </w:r>
      <w:r>
        <w:rPr>
          <w:bCs/>
          <w:szCs w:val="24"/>
        </w:rPr>
        <w:tab/>
        <w:t xml:space="preserve">          2019-20</w:t>
      </w:r>
      <w:r>
        <w:rPr>
          <w:bCs/>
          <w:szCs w:val="24"/>
        </w:rPr>
        <w:tab/>
      </w:r>
      <w:r>
        <w:rPr>
          <w:b/>
          <w:szCs w:val="24"/>
        </w:rPr>
        <w:br/>
      </w:r>
      <w:r w:rsidRPr="00E72492">
        <w:rPr>
          <w:bCs/>
          <w:szCs w:val="24"/>
        </w:rPr>
        <w:t>String</w:t>
      </w:r>
      <w:r>
        <w:rPr>
          <w:bCs/>
          <w:szCs w:val="24"/>
        </w:rPr>
        <w:t xml:space="preserve"> orchestra concerts at UMass, Amherst </w:t>
      </w:r>
      <w:r>
        <w:rPr>
          <w:bCs/>
          <w:szCs w:val="24"/>
        </w:rPr>
        <w:tab/>
      </w:r>
      <w:r>
        <w:rPr>
          <w:bCs/>
          <w:szCs w:val="24"/>
        </w:rPr>
        <w:tab/>
      </w:r>
      <w:r>
        <w:rPr>
          <w:bCs/>
          <w:szCs w:val="24"/>
        </w:rPr>
        <w:tab/>
      </w:r>
      <w:r>
        <w:rPr>
          <w:bCs/>
          <w:szCs w:val="24"/>
        </w:rPr>
        <w:tab/>
      </w:r>
      <w:r>
        <w:rPr>
          <w:bCs/>
          <w:szCs w:val="24"/>
        </w:rPr>
        <w:tab/>
        <w:t xml:space="preserve">          2019-20</w:t>
      </w:r>
      <w:r w:rsidR="00EC1540">
        <w:rPr>
          <w:b/>
          <w:szCs w:val="24"/>
        </w:rPr>
        <w:br/>
      </w:r>
      <w:r>
        <w:rPr>
          <w:szCs w:val="24"/>
        </w:rPr>
        <w:t>“Cliffhanger” premier with Victoria Senko, by Daniel Schneider</w:t>
      </w:r>
      <w:r>
        <w:rPr>
          <w:szCs w:val="24"/>
        </w:rPr>
        <w:tab/>
      </w:r>
      <w:r>
        <w:rPr>
          <w:szCs w:val="24"/>
        </w:rPr>
        <w:tab/>
      </w:r>
      <w:r>
        <w:rPr>
          <w:szCs w:val="24"/>
        </w:rPr>
        <w:tab/>
      </w:r>
      <w:r>
        <w:rPr>
          <w:szCs w:val="24"/>
        </w:rPr>
        <w:tab/>
        <w:t xml:space="preserve">   2019</w:t>
      </w:r>
      <w:r w:rsidR="000D5458" w:rsidRPr="000D5458">
        <w:rPr>
          <w:szCs w:val="24"/>
        </w:rPr>
        <w:br/>
        <w:t>Solo Violin recital at Boston Conservatory at</w:t>
      </w:r>
      <w:r>
        <w:rPr>
          <w:szCs w:val="24"/>
        </w:rPr>
        <w:t xml:space="preserve"> Berklee</w:t>
      </w:r>
      <w:r>
        <w:rPr>
          <w:szCs w:val="24"/>
        </w:rPr>
        <w:tab/>
      </w:r>
      <w:r>
        <w:rPr>
          <w:szCs w:val="24"/>
        </w:rPr>
        <w:tab/>
        <w:t xml:space="preserve">   </w:t>
      </w:r>
      <w:r>
        <w:rPr>
          <w:szCs w:val="24"/>
        </w:rPr>
        <w:tab/>
      </w:r>
      <w:r w:rsidR="000D5458" w:rsidRPr="000D5458">
        <w:rPr>
          <w:szCs w:val="24"/>
        </w:rPr>
        <w:tab/>
      </w:r>
      <w:r w:rsidR="000D5458" w:rsidRPr="000D5458">
        <w:rPr>
          <w:szCs w:val="24"/>
        </w:rPr>
        <w:tab/>
      </w:r>
      <w:r>
        <w:rPr>
          <w:szCs w:val="24"/>
        </w:rPr>
        <w:t xml:space="preserve">   </w:t>
      </w:r>
      <w:r w:rsidR="000D5458" w:rsidRPr="000D5458">
        <w:rPr>
          <w:szCs w:val="24"/>
        </w:rPr>
        <w:t>2018</w:t>
      </w:r>
      <w:r w:rsidR="00632951">
        <w:rPr>
          <w:szCs w:val="24"/>
        </w:rPr>
        <w:br/>
        <w:t xml:space="preserve">Improvisation workshops with Pierre Hurel, Boston Conservatory </w:t>
      </w:r>
      <w:r w:rsidR="00632951">
        <w:rPr>
          <w:szCs w:val="24"/>
        </w:rPr>
        <w:tab/>
      </w:r>
      <w:r w:rsidR="00632951">
        <w:rPr>
          <w:szCs w:val="24"/>
        </w:rPr>
        <w:tab/>
      </w:r>
      <w:r w:rsidR="00632951">
        <w:rPr>
          <w:szCs w:val="24"/>
        </w:rPr>
        <w:tab/>
      </w:r>
      <w:r w:rsidR="00632951">
        <w:rPr>
          <w:szCs w:val="24"/>
        </w:rPr>
        <w:tab/>
        <w:t xml:space="preserve">  </w:t>
      </w:r>
      <w:r>
        <w:rPr>
          <w:szCs w:val="24"/>
        </w:rPr>
        <w:t xml:space="preserve"> </w:t>
      </w:r>
      <w:r w:rsidR="00632951">
        <w:rPr>
          <w:szCs w:val="24"/>
        </w:rPr>
        <w:t>2018</w:t>
      </w:r>
      <w:r w:rsidR="00632951">
        <w:rPr>
          <w:szCs w:val="24"/>
        </w:rPr>
        <w:br/>
      </w:r>
      <w:r w:rsidR="00632951" w:rsidRPr="000D5458">
        <w:rPr>
          <w:szCs w:val="24"/>
        </w:rPr>
        <w:t xml:space="preserve">Spontaneous composition with Alison Wedding at </w:t>
      </w:r>
      <w:r w:rsidRPr="000D5458">
        <w:rPr>
          <w:szCs w:val="24"/>
        </w:rPr>
        <w:t>Berklee</w:t>
      </w:r>
      <w:r>
        <w:rPr>
          <w:szCs w:val="24"/>
        </w:rPr>
        <w:t xml:space="preserve"> School of Music</w:t>
      </w:r>
      <w:r w:rsidR="00632951" w:rsidRPr="000D5458">
        <w:rPr>
          <w:szCs w:val="24"/>
        </w:rPr>
        <w:tab/>
      </w:r>
      <w:r w:rsidR="00632951" w:rsidRPr="000D5458">
        <w:rPr>
          <w:szCs w:val="24"/>
        </w:rPr>
        <w:tab/>
      </w:r>
      <w:r>
        <w:rPr>
          <w:szCs w:val="24"/>
        </w:rPr>
        <w:t xml:space="preserve">  </w:t>
      </w:r>
      <w:r w:rsidR="00632951">
        <w:rPr>
          <w:szCs w:val="24"/>
        </w:rPr>
        <w:t xml:space="preserve"> </w:t>
      </w:r>
      <w:r w:rsidR="00632951" w:rsidRPr="000D5458">
        <w:rPr>
          <w:szCs w:val="24"/>
        </w:rPr>
        <w:t>2017</w:t>
      </w:r>
      <w:r w:rsidR="000D5458">
        <w:rPr>
          <w:szCs w:val="24"/>
        </w:rPr>
        <w:br/>
      </w:r>
      <w:r w:rsidR="000D5458" w:rsidRPr="000D5458">
        <w:rPr>
          <w:szCs w:val="24"/>
        </w:rPr>
        <w:t>Horn quintet by Schuller at N</w:t>
      </w:r>
      <w:r w:rsidR="000D5458">
        <w:rPr>
          <w:szCs w:val="24"/>
        </w:rPr>
        <w:t xml:space="preserve">ew </w:t>
      </w:r>
      <w:r w:rsidR="000D5458" w:rsidRPr="000D5458">
        <w:rPr>
          <w:szCs w:val="24"/>
        </w:rPr>
        <w:t>M</w:t>
      </w:r>
      <w:r w:rsidR="000D5458">
        <w:rPr>
          <w:szCs w:val="24"/>
        </w:rPr>
        <w:t xml:space="preserve">usic </w:t>
      </w:r>
      <w:r w:rsidR="000D5458" w:rsidRPr="000D5458">
        <w:rPr>
          <w:szCs w:val="24"/>
        </w:rPr>
        <w:t>F</w:t>
      </w:r>
      <w:r w:rsidR="000D5458">
        <w:rPr>
          <w:szCs w:val="24"/>
        </w:rPr>
        <w:t xml:space="preserve">estiva, </w:t>
      </w:r>
      <w:r w:rsidR="000D5458" w:rsidRPr="000D5458">
        <w:rPr>
          <w:szCs w:val="24"/>
        </w:rPr>
        <w:t xml:space="preserve"> Boston Conservatory</w:t>
      </w:r>
      <w:r w:rsidR="000D5458" w:rsidRPr="000D5458">
        <w:rPr>
          <w:szCs w:val="24"/>
        </w:rPr>
        <w:tab/>
      </w:r>
      <w:r w:rsidR="000D5458" w:rsidRPr="000D5458">
        <w:rPr>
          <w:szCs w:val="24"/>
        </w:rPr>
        <w:tab/>
      </w:r>
      <w:r w:rsidR="000D5458" w:rsidRPr="000D5458">
        <w:rPr>
          <w:szCs w:val="24"/>
        </w:rPr>
        <w:tab/>
      </w:r>
      <w:r w:rsidR="000D5458">
        <w:rPr>
          <w:szCs w:val="24"/>
        </w:rPr>
        <w:t xml:space="preserve">  </w:t>
      </w:r>
      <w:r>
        <w:rPr>
          <w:szCs w:val="24"/>
        </w:rPr>
        <w:t xml:space="preserve"> </w:t>
      </w:r>
      <w:r w:rsidR="000D5458" w:rsidRPr="000D5458">
        <w:rPr>
          <w:szCs w:val="24"/>
        </w:rPr>
        <w:t>2016</w:t>
      </w:r>
      <w:r w:rsidR="000D5458">
        <w:rPr>
          <w:szCs w:val="24"/>
        </w:rPr>
        <w:br/>
      </w:r>
      <w:r w:rsidR="000D5458" w:rsidRPr="000D5458">
        <w:rPr>
          <w:szCs w:val="24"/>
        </w:rPr>
        <w:t>Collaboration with composer Daniel Choi in writing and performing</w:t>
      </w:r>
      <w:r w:rsidR="000D5458" w:rsidRPr="000D5458">
        <w:rPr>
          <w:szCs w:val="24"/>
        </w:rPr>
        <w:tab/>
      </w:r>
      <w:r w:rsidR="00265C85">
        <w:rPr>
          <w:szCs w:val="24"/>
        </w:rPr>
        <w:tab/>
        <w:t xml:space="preserve">      2016-2018</w:t>
      </w:r>
      <w:r w:rsidR="000D5458" w:rsidRPr="000D5458">
        <w:rPr>
          <w:szCs w:val="24"/>
        </w:rPr>
        <w:br/>
        <w:t>Violin recital at Boston Conservatory</w:t>
      </w:r>
      <w:r w:rsidR="000D5458" w:rsidRPr="000D5458">
        <w:rPr>
          <w:szCs w:val="24"/>
        </w:rPr>
        <w:tab/>
      </w:r>
      <w:r w:rsidR="000D5458" w:rsidRPr="000D5458">
        <w:rPr>
          <w:szCs w:val="24"/>
        </w:rPr>
        <w:tab/>
      </w:r>
      <w:r w:rsidR="000D5458" w:rsidRPr="000D5458">
        <w:rPr>
          <w:szCs w:val="24"/>
        </w:rPr>
        <w:tab/>
      </w:r>
      <w:r w:rsidR="000D5458" w:rsidRPr="000D5458">
        <w:rPr>
          <w:szCs w:val="24"/>
        </w:rPr>
        <w:tab/>
      </w:r>
      <w:r w:rsidR="000D5458" w:rsidRPr="000D5458">
        <w:rPr>
          <w:szCs w:val="24"/>
        </w:rPr>
        <w:tab/>
      </w:r>
      <w:r w:rsidR="000D5458" w:rsidRPr="000D5458">
        <w:rPr>
          <w:szCs w:val="24"/>
        </w:rPr>
        <w:tab/>
      </w:r>
      <w:r w:rsidR="000D5458">
        <w:rPr>
          <w:szCs w:val="24"/>
        </w:rPr>
        <w:tab/>
      </w:r>
      <w:r w:rsidR="000D5458" w:rsidRPr="000D5458">
        <w:rPr>
          <w:szCs w:val="24"/>
        </w:rPr>
        <w:t xml:space="preserve"> </w:t>
      </w:r>
      <w:r w:rsidR="000D5458" w:rsidRPr="000D5458">
        <w:rPr>
          <w:szCs w:val="24"/>
        </w:rPr>
        <w:tab/>
      </w:r>
      <w:r w:rsidR="000D5458">
        <w:rPr>
          <w:szCs w:val="24"/>
        </w:rPr>
        <w:t xml:space="preserve">  </w:t>
      </w:r>
      <w:r>
        <w:rPr>
          <w:szCs w:val="24"/>
        </w:rPr>
        <w:t xml:space="preserve"> </w:t>
      </w:r>
      <w:r w:rsidR="000D5458" w:rsidRPr="000D5458">
        <w:rPr>
          <w:szCs w:val="24"/>
        </w:rPr>
        <w:t>2016</w:t>
      </w:r>
      <w:r w:rsidR="000D5458" w:rsidRPr="000D5458">
        <w:rPr>
          <w:szCs w:val="24"/>
        </w:rPr>
        <w:br/>
        <w:t>Honor concert at Boston Conservatory</w:t>
      </w:r>
      <w:r w:rsidR="000D5458" w:rsidRPr="000D5458">
        <w:rPr>
          <w:szCs w:val="24"/>
        </w:rPr>
        <w:tab/>
      </w:r>
      <w:r w:rsidR="000D5458" w:rsidRPr="000D5458">
        <w:rPr>
          <w:szCs w:val="24"/>
        </w:rPr>
        <w:tab/>
      </w:r>
      <w:r w:rsidR="000D5458" w:rsidRPr="000D5458">
        <w:rPr>
          <w:szCs w:val="24"/>
        </w:rPr>
        <w:tab/>
      </w:r>
      <w:r w:rsidR="000D5458" w:rsidRPr="000D5458">
        <w:rPr>
          <w:szCs w:val="24"/>
        </w:rPr>
        <w:tab/>
      </w:r>
      <w:r w:rsidR="000D5458" w:rsidRPr="000D5458">
        <w:rPr>
          <w:szCs w:val="24"/>
        </w:rPr>
        <w:tab/>
      </w:r>
      <w:r w:rsidR="000D5458" w:rsidRPr="000D5458">
        <w:rPr>
          <w:szCs w:val="24"/>
        </w:rPr>
        <w:tab/>
      </w:r>
      <w:r w:rsidR="000D5458">
        <w:rPr>
          <w:szCs w:val="24"/>
        </w:rPr>
        <w:tab/>
        <w:t xml:space="preserve">   </w:t>
      </w:r>
      <w:r w:rsidR="00E850D2">
        <w:rPr>
          <w:szCs w:val="24"/>
        </w:rPr>
        <w:t>2</w:t>
      </w:r>
      <w:r w:rsidR="000D5458" w:rsidRPr="000D5458">
        <w:rPr>
          <w:szCs w:val="24"/>
        </w:rPr>
        <w:t>016</w:t>
      </w:r>
      <w:r w:rsidR="00632951">
        <w:rPr>
          <w:szCs w:val="24"/>
        </w:rPr>
        <w:br/>
      </w:r>
      <w:r w:rsidR="00632951" w:rsidRPr="000D5458">
        <w:rPr>
          <w:szCs w:val="24"/>
        </w:rPr>
        <w:t>Concertmaster for “La Traviata” by Verdi at Rockport Theater, MA</w:t>
      </w:r>
      <w:r w:rsidR="00632951" w:rsidRPr="000D5458">
        <w:rPr>
          <w:szCs w:val="24"/>
        </w:rPr>
        <w:tab/>
      </w:r>
      <w:r w:rsidR="00632951" w:rsidRPr="000D5458">
        <w:rPr>
          <w:szCs w:val="24"/>
        </w:rPr>
        <w:tab/>
      </w:r>
      <w:r>
        <w:rPr>
          <w:szCs w:val="24"/>
        </w:rPr>
        <w:t xml:space="preserve">   </w:t>
      </w:r>
      <w:r w:rsidR="00E850D2">
        <w:rPr>
          <w:szCs w:val="24"/>
        </w:rPr>
        <w:t xml:space="preserve"> </w:t>
      </w:r>
      <w:r w:rsidR="00E850D2">
        <w:rPr>
          <w:szCs w:val="24"/>
        </w:rPr>
        <w:tab/>
        <w:t xml:space="preserve">   </w:t>
      </w:r>
      <w:r w:rsidR="00632951" w:rsidRPr="000D5458">
        <w:rPr>
          <w:szCs w:val="24"/>
        </w:rPr>
        <w:t>2016</w:t>
      </w:r>
      <w:r w:rsidR="000D5458">
        <w:rPr>
          <w:szCs w:val="24"/>
        </w:rPr>
        <w:br/>
      </w:r>
      <w:r w:rsidR="000D5458" w:rsidRPr="000D5458">
        <w:rPr>
          <w:szCs w:val="24"/>
        </w:rPr>
        <w:t xml:space="preserve">Concertmaster </w:t>
      </w:r>
      <w:r w:rsidR="00265C85">
        <w:rPr>
          <w:szCs w:val="24"/>
        </w:rPr>
        <w:t>for the</w:t>
      </w:r>
      <w:r w:rsidR="000D5458" w:rsidRPr="000D5458">
        <w:rPr>
          <w:szCs w:val="24"/>
        </w:rPr>
        <w:t xml:space="preserve"> Boston Conservatory Orchestra</w:t>
      </w:r>
      <w:r w:rsidR="000D5458" w:rsidRPr="000D5458">
        <w:rPr>
          <w:szCs w:val="24"/>
        </w:rPr>
        <w:tab/>
      </w:r>
      <w:r w:rsidR="000D5458" w:rsidRPr="000D5458">
        <w:rPr>
          <w:szCs w:val="24"/>
        </w:rPr>
        <w:tab/>
      </w:r>
      <w:r w:rsidR="000D5458" w:rsidRPr="000D5458">
        <w:rPr>
          <w:szCs w:val="24"/>
        </w:rPr>
        <w:tab/>
      </w:r>
      <w:r w:rsidR="000D5458" w:rsidRPr="000D5458">
        <w:rPr>
          <w:szCs w:val="24"/>
        </w:rPr>
        <w:tab/>
        <w:t xml:space="preserve">  </w:t>
      </w:r>
      <w:r w:rsidR="000D5458">
        <w:rPr>
          <w:szCs w:val="24"/>
        </w:rPr>
        <w:tab/>
        <w:t xml:space="preserve">  </w:t>
      </w:r>
      <w:r w:rsidR="00E850D2">
        <w:rPr>
          <w:szCs w:val="24"/>
        </w:rPr>
        <w:t xml:space="preserve"> </w:t>
      </w:r>
      <w:r w:rsidR="000D5458" w:rsidRPr="000D5458">
        <w:rPr>
          <w:szCs w:val="24"/>
        </w:rPr>
        <w:t>2018</w:t>
      </w:r>
      <w:r w:rsidR="000D5458" w:rsidRPr="000D5458">
        <w:rPr>
          <w:szCs w:val="24"/>
        </w:rPr>
        <w:br/>
        <w:t>Orchestra performances with Boston Conservatory Orchestra</w:t>
      </w:r>
      <w:r w:rsidR="000D5458" w:rsidRPr="000D5458">
        <w:rPr>
          <w:szCs w:val="24"/>
        </w:rPr>
        <w:tab/>
      </w:r>
      <w:r w:rsidR="000D5458" w:rsidRPr="000D5458">
        <w:rPr>
          <w:szCs w:val="24"/>
        </w:rPr>
        <w:tab/>
      </w:r>
      <w:r w:rsidR="000D5458" w:rsidRPr="000D5458">
        <w:rPr>
          <w:szCs w:val="24"/>
        </w:rPr>
        <w:tab/>
      </w:r>
      <w:r w:rsidR="000D5458">
        <w:rPr>
          <w:szCs w:val="24"/>
        </w:rPr>
        <w:t xml:space="preserve">  </w:t>
      </w:r>
      <w:r w:rsidR="000D5458" w:rsidRPr="000D5458">
        <w:rPr>
          <w:szCs w:val="24"/>
        </w:rPr>
        <w:t>2015 to 2018</w:t>
      </w:r>
      <w:r w:rsidR="000D5458">
        <w:rPr>
          <w:szCs w:val="24"/>
        </w:rPr>
        <w:br/>
      </w:r>
      <w:proofErr w:type="spellStart"/>
      <w:r w:rsidR="000D5458" w:rsidRPr="000D5458">
        <w:rPr>
          <w:szCs w:val="24"/>
        </w:rPr>
        <w:t>Phelegra</w:t>
      </w:r>
      <w:proofErr w:type="spellEnd"/>
      <w:r w:rsidR="000D5458" w:rsidRPr="000D5458">
        <w:rPr>
          <w:szCs w:val="24"/>
        </w:rPr>
        <w:t xml:space="preserve"> by Xenakis at CME Boston Conservatory </w:t>
      </w:r>
      <w:r w:rsidR="000D5458" w:rsidRPr="000D5458">
        <w:rPr>
          <w:szCs w:val="24"/>
        </w:rPr>
        <w:tab/>
      </w:r>
      <w:r w:rsidR="000D5458" w:rsidRPr="000D5458">
        <w:rPr>
          <w:szCs w:val="24"/>
        </w:rPr>
        <w:tab/>
      </w:r>
      <w:r w:rsidR="000D5458" w:rsidRPr="000D5458">
        <w:rPr>
          <w:szCs w:val="24"/>
        </w:rPr>
        <w:tab/>
      </w:r>
      <w:r w:rsidR="000D5458" w:rsidRPr="000D5458">
        <w:rPr>
          <w:szCs w:val="24"/>
        </w:rPr>
        <w:tab/>
      </w:r>
      <w:r w:rsidR="000D5458">
        <w:rPr>
          <w:szCs w:val="24"/>
        </w:rPr>
        <w:tab/>
        <w:t xml:space="preserve">   </w:t>
      </w:r>
      <w:r w:rsidR="000D5458">
        <w:rPr>
          <w:szCs w:val="24"/>
        </w:rPr>
        <w:tab/>
        <w:t xml:space="preserve">   </w:t>
      </w:r>
      <w:r w:rsidR="000D5458" w:rsidRPr="000D5458">
        <w:rPr>
          <w:szCs w:val="24"/>
        </w:rPr>
        <w:t>2015</w:t>
      </w:r>
      <w:r w:rsidR="00632951" w:rsidRPr="00632951">
        <w:rPr>
          <w:szCs w:val="24"/>
        </w:rPr>
        <w:t xml:space="preserve"> </w:t>
      </w:r>
      <w:r w:rsidR="00632951">
        <w:rPr>
          <w:szCs w:val="24"/>
        </w:rPr>
        <w:t xml:space="preserve">Voice </w:t>
      </w:r>
      <w:r w:rsidR="00632951" w:rsidRPr="000D5458">
        <w:rPr>
          <w:szCs w:val="24"/>
        </w:rPr>
        <w:t xml:space="preserve">Workshop with WorkCentre </w:t>
      </w:r>
      <w:proofErr w:type="spellStart"/>
      <w:r w:rsidR="00632951" w:rsidRPr="000D5458">
        <w:rPr>
          <w:szCs w:val="24"/>
        </w:rPr>
        <w:t>Grotowsky</w:t>
      </w:r>
      <w:proofErr w:type="spellEnd"/>
      <w:r w:rsidR="00632951" w:rsidRPr="000D5458">
        <w:rPr>
          <w:szCs w:val="24"/>
        </w:rPr>
        <w:t xml:space="preserve"> in Venice</w:t>
      </w:r>
      <w:r w:rsidR="00632951" w:rsidRPr="000D5458">
        <w:rPr>
          <w:szCs w:val="24"/>
        </w:rPr>
        <w:tab/>
      </w:r>
      <w:r w:rsidR="00632951" w:rsidRPr="000D5458">
        <w:rPr>
          <w:szCs w:val="24"/>
        </w:rPr>
        <w:tab/>
      </w:r>
      <w:r w:rsidR="00632951" w:rsidRPr="000D5458">
        <w:rPr>
          <w:szCs w:val="24"/>
        </w:rPr>
        <w:tab/>
      </w:r>
      <w:r w:rsidR="00632951" w:rsidRPr="000D5458">
        <w:rPr>
          <w:szCs w:val="24"/>
        </w:rPr>
        <w:tab/>
        <w:t xml:space="preserve"> </w:t>
      </w:r>
      <w:r w:rsidR="00632951" w:rsidRPr="000D5458">
        <w:rPr>
          <w:szCs w:val="24"/>
        </w:rPr>
        <w:tab/>
      </w:r>
      <w:r w:rsidR="00632951">
        <w:rPr>
          <w:szCs w:val="24"/>
        </w:rPr>
        <w:t xml:space="preserve">  </w:t>
      </w:r>
      <w:r w:rsidR="00E850D2">
        <w:rPr>
          <w:szCs w:val="24"/>
        </w:rPr>
        <w:t xml:space="preserve"> </w:t>
      </w:r>
      <w:r w:rsidR="00632951" w:rsidRPr="000D5458">
        <w:rPr>
          <w:szCs w:val="24"/>
        </w:rPr>
        <w:t>2015</w:t>
      </w:r>
      <w:r w:rsidR="000D5458" w:rsidRPr="000D5458">
        <w:rPr>
          <w:szCs w:val="24"/>
        </w:rPr>
        <w:br/>
        <w:t>Violin recital at "Rocca di Luna" festival, Montefiore Conca</w:t>
      </w:r>
      <w:r w:rsidR="000D5458" w:rsidRPr="000D5458">
        <w:rPr>
          <w:szCs w:val="24"/>
        </w:rPr>
        <w:tab/>
      </w:r>
      <w:r w:rsidR="000D5458" w:rsidRPr="000D5458">
        <w:rPr>
          <w:szCs w:val="24"/>
        </w:rPr>
        <w:tab/>
      </w:r>
      <w:r w:rsidR="000D5458" w:rsidRPr="000D5458">
        <w:rPr>
          <w:szCs w:val="24"/>
        </w:rPr>
        <w:tab/>
      </w:r>
      <w:r w:rsidR="000D5458">
        <w:rPr>
          <w:szCs w:val="24"/>
        </w:rPr>
        <w:tab/>
        <w:t xml:space="preserve">   </w:t>
      </w:r>
      <w:r w:rsidR="000D5458" w:rsidRPr="000D5458">
        <w:rPr>
          <w:szCs w:val="24"/>
        </w:rPr>
        <w:t>2014</w:t>
      </w:r>
      <w:r w:rsidR="000D5458" w:rsidRPr="000D5458">
        <w:rPr>
          <w:szCs w:val="24"/>
        </w:rPr>
        <w:br/>
        <w:t xml:space="preserve">Opening festival “La </w:t>
      </w:r>
      <w:proofErr w:type="spellStart"/>
      <w:r w:rsidR="000D5458" w:rsidRPr="000D5458">
        <w:rPr>
          <w:szCs w:val="24"/>
        </w:rPr>
        <w:t>Ciaccona</w:t>
      </w:r>
      <w:proofErr w:type="spellEnd"/>
      <w:r w:rsidR="000D5458" w:rsidRPr="000D5458">
        <w:rPr>
          <w:szCs w:val="24"/>
        </w:rPr>
        <w:t xml:space="preserve"> di Bach” Parma Conservatory</w:t>
      </w:r>
      <w:r w:rsidR="000D5458" w:rsidRPr="000D5458">
        <w:rPr>
          <w:szCs w:val="24"/>
        </w:rPr>
        <w:tab/>
      </w:r>
      <w:r w:rsidR="000D5458" w:rsidRPr="000D5458">
        <w:rPr>
          <w:szCs w:val="24"/>
        </w:rPr>
        <w:tab/>
      </w:r>
      <w:r w:rsidR="000D5458">
        <w:rPr>
          <w:szCs w:val="24"/>
        </w:rPr>
        <w:tab/>
      </w:r>
      <w:r w:rsidR="000D5458">
        <w:rPr>
          <w:szCs w:val="24"/>
        </w:rPr>
        <w:tab/>
        <w:t xml:space="preserve">   </w:t>
      </w:r>
      <w:r w:rsidR="000D5458" w:rsidRPr="000D5458">
        <w:rPr>
          <w:szCs w:val="24"/>
        </w:rPr>
        <w:t>2014</w:t>
      </w:r>
      <w:r w:rsidR="000D5458">
        <w:rPr>
          <w:szCs w:val="24"/>
        </w:rPr>
        <w:br/>
      </w:r>
      <w:proofErr w:type="spellStart"/>
      <w:r w:rsidR="000D5458" w:rsidRPr="000D5458">
        <w:rPr>
          <w:szCs w:val="24"/>
        </w:rPr>
        <w:t>Chaccone</w:t>
      </w:r>
      <w:proofErr w:type="spellEnd"/>
      <w:r w:rsidR="000D5458" w:rsidRPr="000D5458">
        <w:rPr>
          <w:szCs w:val="24"/>
        </w:rPr>
        <w:t xml:space="preserve"> by Comuzzo at "Il testo </w:t>
      </w:r>
      <w:proofErr w:type="spellStart"/>
      <w:r w:rsidR="000D5458" w:rsidRPr="000D5458">
        <w:rPr>
          <w:szCs w:val="24"/>
        </w:rPr>
        <w:t>tradito</w:t>
      </w:r>
      <w:proofErr w:type="spellEnd"/>
      <w:r w:rsidR="000D5458" w:rsidRPr="000D5458">
        <w:rPr>
          <w:szCs w:val="24"/>
        </w:rPr>
        <w:t xml:space="preserve">: la </w:t>
      </w:r>
      <w:proofErr w:type="spellStart"/>
      <w:r w:rsidR="000D5458" w:rsidRPr="000D5458">
        <w:rPr>
          <w:szCs w:val="24"/>
        </w:rPr>
        <w:t>Ciaccona</w:t>
      </w:r>
      <w:proofErr w:type="spellEnd"/>
      <w:r w:rsidR="000D5458" w:rsidRPr="000D5458">
        <w:rPr>
          <w:szCs w:val="24"/>
        </w:rPr>
        <w:t xml:space="preserve"> di Bach" Parma, IT</w:t>
      </w:r>
      <w:r w:rsidR="000D5458" w:rsidRPr="000D5458">
        <w:rPr>
          <w:szCs w:val="24"/>
        </w:rPr>
        <w:tab/>
      </w:r>
      <w:r w:rsidR="000D5458">
        <w:rPr>
          <w:szCs w:val="24"/>
        </w:rPr>
        <w:tab/>
      </w:r>
      <w:r w:rsidR="000D5458">
        <w:rPr>
          <w:szCs w:val="24"/>
        </w:rPr>
        <w:tab/>
        <w:t xml:space="preserve">  </w:t>
      </w:r>
      <w:r w:rsidR="00E850D2">
        <w:rPr>
          <w:szCs w:val="24"/>
        </w:rPr>
        <w:t xml:space="preserve"> </w:t>
      </w:r>
      <w:r w:rsidR="000D5458" w:rsidRPr="000D5458">
        <w:rPr>
          <w:szCs w:val="24"/>
        </w:rPr>
        <w:t>2014</w:t>
      </w:r>
      <w:r w:rsidR="000D5458">
        <w:rPr>
          <w:szCs w:val="24"/>
        </w:rPr>
        <w:br/>
      </w:r>
      <w:r w:rsidR="000D5458" w:rsidRPr="000D5458">
        <w:rPr>
          <w:szCs w:val="24"/>
        </w:rPr>
        <w:t xml:space="preserve">Orchestra Senza Spine at Teatro Manzoni, Teatro Comunale Bologna </w:t>
      </w:r>
      <w:r w:rsidR="000D5458" w:rsidRPr="000D5458">
        <w:rPr>
          <w:szCs w:val="24"/>
        </w:rPr>
        <w:tab/>
      </w:r>
      <w:r w:rsidR="000D5458" w:rsidRPr="000D5458">
        <w:rPr>
          <w:szCs w:val="24"/>
        </w:rPr>
        <w:tab/>
      </w:r>
      <w:r w:rsidR="000D5458">
        <w:rPr>
          <w:szCs w:val="24"/>
        </w:rPr>
        <w:t xml:space="preserve">  </w:t>
      </w:r>
      <w:r w:rsidR="000D5458" w:rsidRPr="000D5458">
        <w:rPr>
          <w:szCs w:val="24"/>
        </w:rPr>
        <w:t>2014 to 2015</w:t>
      </w:r>
      <w:r w:rsidR="000D5458">
        <w:rPr>
          <w:szCs w:val="24"/>
        </w:rPr>
        <w:br/>
      </w:r>
      <w:proofErr w:type="spellStart"/>
      <w:r w:rsidR="000D5458" w:rsidRPr="000D5458">
        <w:rPr>
          <w:szCs w:val="24"/>
        </w:rPr>
        <w:t>Tourné</w:t>
      </w:r>
      <w:proofErr w:type="spellEnd"/>
      <w:r w:rsidR="000D5458" w:rsidRPr="000D5458">
        <w:rPr>
          <w:szCs w:val="24"/>
        </w:rPr>
        <w:t xml:space="preserve"> with Orchestra of the Arrigo Boito Conservatory of Parma </w:t>
      </w:r>
      <w:r w:rsidR="000D5458" w:rsidRPr="000D5458">
        <w:rPr>
          <w:szCs w:val="24"/>
        </w:rPr>
        <w:tab/>
      </w:r>
      <w:r w:rsidR="000D5458" w:rsidRPr="000D5458">
        <w:rPr>
          <w:szCs w:val="24"/>
        </w:rPr>
        <w:tab/>
      </w:r>
      <w:r w:rsidR="00632951">
        <w:rPr>
          <w:szCs w:val="24"/>
        </w:rPr>
        <w:tab/>
        <w:t xml:space="preserve">  </w:t>
      </w:r>
      <w:r w:rsidR="000D5458" w:rsidRPr="000D5458">
        <w:rPr>
          <w:szCs w:val="24"/>
        </w:rPr>
        <w:t>2012 to 2015</w:t>
      </w:r>
      <w:r w:rsidR="00632951">
        <w:rPr>
          <w:szCs w:val="24"/>
        </w:rPr>
        <w:br/>
      </w:r>
      <w:r w:rsidR="000D5458">
        <w:rPr>
          <w:szCs w:val="24"/>
        </w:rPr>
        <w:t>Baroch</w:t>
      </w:r>
      <w:r w:rsidR="000D5458" w:rsidRPr="000D5458">
        <w:rPr>
          <w:szCs w:val="24"/>
        </w:rPr>
        <w:t xml:space="preserve"> orchestra’s </w:t>
      </w:r>
      <w:r w:rsidRPr="000D5458">
        <w:rPr>
          <w:szCs w:val="24"/>
        </w:rPr>
        <w:t>performances</w:t>
      </w:r>
      <w:r w:rsidR="000D5458" w:rsidRPr="000D5458">
        <w:rPr>
          <w:szCs w:val="24"/>
        </w:rPr>
        <w:t xml:space="preserve"> </w:t>
      </w:r>
      <w:r w:rsidRPr="000D5458">
        <w:rPr>
          <w:szCs w:val="24"/>
        </w:rPr>
        <w:t>conducted</w:t>
      </w:r>
      <w:r w:rsidR="000D5458" w:rsidRPr="000D5458">
        <w:rPr>
          <w:szCs w:val="24"/>
        </w:rPr>
        <w:t xml:space="preserve"> by Petr </w:t>
      </w:r>
      <w:proofErr w:type="spellStart"/>
      <w:r w:rsidR="000D5458" w:rsidRPr="000D5458">
        <w:rPr>
          <w:szCs w:val="24"/>
        </w:rPr>
        <w:t>Zejfart</w:t>
      </w:r>
      <w:proofErr w:type="spellEnd"/>
      <w:r w:rsidR="000D5458" w:rsidRPr="000D5458">
        <w:rPr>
          <w:szCs w:val="24"/>
        </w:rPr>
        <w:tab/>
      </w:r>
      <w:r w:rsidR="000D5458" w:rsidRPr="000D5458">
        <w:rPr>
          <w:szCs w:val="24"/>
        </w:rPr>
        <w:tab/>
      </w:r>
      <w:r w:rsidR="000D5458" w:rsidRPr="000D5458">
        <w:rPr>
          <w:szCs w:val="24"/>
        </w:rPr>
        <w:tab/>
        <w:t xml:space="preserve">   </w:t>
      </w:r>
      <w:r w:rsidR="000D5458">
        <w:rPr>
          <w:szCs w:val="24"/>
        </w:rPr>
        <w:t xml:space="preserve">            </w:t>
      </w:r>
      <w:r w:rsidR="000D5458" w:rsidRPr="000D5458">
        <w:rPr>
          <w:szCs w:val="24"/>
        </w:rPr>
        <w:t xml:space="preserve">2011 </w:t>
      </w:r>
      <w:r w:rsidR="000D5458">
        <w:rPr>
          <w:szCs w:val="24"/>
        </w:rPr>
        <w:t>–</w:t>
      </w:r>
      <w:r w:rsidR="000D5458" w:rsidRPr="000D5458">
        <w:rPr>
          <w:szCs w:val="24"/>
        </w:rPr>
        <w:t xml:space="preserve"> 2013</w:t>
      </w:r>
      <w:r w:rsidR="000D5458">
        <w:rPr>
          <w:szCs w:val="24"/>
        </w:rPr>
        <w:br/>
      </w:r>
      <w:r w:rsidR="00632951" w:rsidRPr="000D5458">
        <w:rPr>
          <w:szCs w:val="24"/>
        </w:rPr>
        <w:t>Opera</w:t>
      </w:r>
      <w:r w:rsidR="00632951">
        <w:rPr>
          <w:szCs w:val="24"/>
        </w:rPr>
        <w:t>tic</w:t>
      </w:r>
      <w:r w:rsidR="00632951" w:rsidRPr="000D5458">
        <w:rPr>
          <w:szCs w:val="24"/>
        </w:rPr>
        <w:t xml:space="preserve"> concerts in Parma, Italy</w:t>
      </w:r>
      <w:r w:rsidR="00632951" w:rsidRPr="000D5458">
        <w:rPr>
          <w:szCs w:val="24"/>
        </w:rPr>
        <w:tab/>
      </w:r>
      <w:r w:rsidR="00632951" w:rsidRPr="000D5458">
        <w:rPr>
          <w:szCs w:val="24"/>
        </w:rPr>
        <w:tab/>
      </w:r>
      <w:r w:rsidR="00632951" w:rsidRPr="000D5458">
        <w:rPr>
          <w:szCs w:val="24"/>
        </w:rPr>
        <w:tab/>
      </w:r>
      <w:r w:rsidR="00632951" w:rsidRPr="000D5458">
        <w:rPr>
          <w:szCs w:val="24"/>
        </w:rPr>
        <w:tab/>
      </w:r>
      <w:r w:rsidR="00632951" w:rsidRPr="000D5458">
        <w:rPr>
          <w:szCs w:val="24"/>
        </w:rPr>
        <w:tab/>
      </w:r>
      <w:r w:rsidR="00632951" w:rsidRPr="000D5458">
        <w:rPr>
          <w:szCs w:val="24"/>
        </w:rPr>
        <w:tab/>
      </w:r>
      <w:r w:rsidR="00632951" w:rsidRPr="000D5458">
        <w:rPr>
          <w:szCs w:val="24"/>
        </w:rPr>
        <w:tab/>
      </w:r>
      <w:r w:rsidR="00632951">
        <w:rPr>
          <w:szCs w:val="24"/>
        </w:rPr>
        <w:t xml:space="preserve">    </w:t>
      </w:r>
      <w:r w:rsidR="00632951" w:rsidRPr="000D5458">
        <w:rPr>
          <w:szCs w:val="24"/>
        </w:rPr>
        <w:t>2012 - 2015</w:t>
      </w:r>
      <w:r w:rsidR="000D5458" w:rsidRPr="000D5458">
        <w:rPr>
          <w:szCs w:val="24"/>
        </w:rPr>
        <w:br/>
      </w:r>
      <w:proofErr w:type="spellStart"/>
      <w:r w:rsidR="00632951" w:rsidRPr="000D5458">
        <w:rPr>
          <w:szCs w:val="24"/>
        </w:rPr>
        <w:t>Tourné</w:t>
      </w:r>
      <w:proofErr w:type="spellEnd"/>
      <w:r w:rsidR="00632951" w:rsidRPr="000D5458">
        <w:rPr>
          <w:szCs w:val="24"/>
        </w:rPr>
        <w:t xml:space="preserve"> with Orchestra Posticum </w:t>
      </w:r>
      <w:proofErr w:type="spellStart"/>
      <w:r w:rsidR="00632951" w:rsidRPr="000D5458">
        <w:rPr>
          <w:szCs w:val="24"/>
        </w:rPr>
        <w:t>Iuventutis</w:t>
      </w:r>
      <w:proofErr w:type="spellEnd"/>
      <w:r w:rsidR="00632951" w:rsidRPr="000D5458">
        <w:rPr>
          <w:szCs w:val="24"/>
        </w:rPr>
        <w:t xml:space="preserve"> Internationalis</w:t>
      </w:r>
      <w:r w:rsidR="00632951" w:rsidRPr="000D5458">
        <w:rPr>
          <w:szCs w:val="24"/>
        </w:rPr>
        <w:tab/>
        <w:t xml:space="preserve"> </w:t>
      </w:r>
      <w:r w:rsidR="00632951" w:rsidRPr="000D5458">
        <w:rPr>
          <w:szCs w:val="24"/>
        </w:rPr>
        <w:tab/>
      </w:r>
      <w:r w:rsidR="00632951" w:rsidRPr="000D5458">
        <w:rPr>
          <w:szCs w:val="24"/>
        </w:rPr>
        <w:tab/>
      </w:r>
      <w:r w:rsidR="00632951" w:rsidRPr="000D5458">
        <w:rPr>
          <w:szCs w:val="24"/>
        </w:rPr>
        <w:tab/>
      </w:r>
      <w:r w:rsidR="00632951">
        <w:rPr>
          <w:szCs w:val="24"/>
        </w:rPr>
        <w:t xml:space="preserve">   </w:t>
      </w:r>
      <w:r w:rsidR="00632951">
        <w:rPr>
          <w:szCs w:val="24"/>
        </w:rPr>
        <w:tab/>
        <w:t xml:space="preserve">  </w:t>
      </w:r>
      <w:r>
        <w:rPr>
          <w:szCs w:val="24"/>
        </w:rPr>
        <w:t xml:space="preserve"> </w:t>
      </w:r>
      <w:r w:rsidR="00632951" w:rsidRPr="000D5458">
        <w:rPr>
          <w:szCs w:val="24"/>
        </w:rPr>
        <w:t>2011</w:t>
      </w:r>
      <w:r w:rsidR="00632951">
        <w:rPr>
          <w:szCs w:val="24"/>
        </w:rPr>
        <w:br/>
        <w:t xml:space="preserve">European Musical Festival </w:t>
      </w:r>
      <w:r w:rsidR="000D5458" w:rsidRPr="000D5458">
        <w:rPr>
          <w:szCs w:val="24"/>
        </w:rPr>
        <w:tab/>
      </w:r>
      <w:r w:rsidR="000D5458" w:rsidRPr="000D5458">
        <w:rPr>
          <w:szCs w:val="24"/>
        </w:rPr>
        <w:tab/>
      </w:r>
      <w:r w:rsidR="000D5458" w:rsidRPr="000D5458">
        <w:rPr>
          <w:szCs w:val="24"/>
        </w:rPr>
        <w:tab/>
      </w:r>
      <w:r w:rsidR="000D5458" w:rsidRPr="000D5458">
        <w:rPr>
          <w:szCs w:val="24"/>
        </w:rPr>
        <w:tab/>
      </w:r>
      <w:r w:rsidR="000D5458" w:rsidRPr="000D5458">
        <w:rPr>
          <w:szCs w:val="24"/>
        </w:rPr>
        <w:tab/>
      </w:r>
      <w:r w:rsidR="000D5458" w:rsidRPr="000D5458">
        <w:rPr>
          <w:szCs w:val="24"/>
        </w:rPr>
        <w:tab/>
      </w:r>
      <w:r w:rsidR="000D5458" w:rsidRPr="000D5458">
        <w:rPr>
          <w:szCs w:val="24"/>
        </w:rPr>
        <w:tab/>
      </w:r>
      <w:r w:rsidR="000D5458" w:rsidRPr="000D5458">
        <w:rPr>
          <w:szCs w:val="24"/>
        </w:rPr>
        <w:tab/>
      </w:r>
      <w:r w:rsidR="00632951">
        <w:rPr>
          <w:szCs w:val="24"/>
        </w:rPr>
        <w:t xml:space="preserve">  </w:t>
      </w:r>
      <w:r w:rsidR="000D5458" w:rsidRPr="000D5458">
        <w:rPr>
          <w:szCs w:val="24"/>
        </w:rPr>
        <w:t>2011 to 2014</w:t>
      </w:r>
      <w:r w:rsidR="00632951">
        <w:rPr>
          <w:szCs w:val="24"/>
        </w:rPr>
        <w:br/>
      </w:r>
      <w:r w:rsidR="000D5458" w:rsidRPr="000D5458">
        <w:rPr>
          <w:szCs w:val="24"/>
        </w:rPr>
        <w:t xml:space="preserve">Classical choir in Parma under the guidance of Ugo Rolli </w:t>
      </w:r>
      <w:r w:rsidR="000D5458" w:rsidRPr="000D5458">
        <w:rPr>
          <w:szCs w:val="24"/>
        </w:rPr>
        <w:tab/>
      </w:r>
      <w:r w:rsidR="000D5458" w:rsidRPr="000D5458">
        <w:rPr>
          <w:szCs w:val="24"/>
        </w:rPr>
        <w:tab/>
      </w:r>
      <w:r w:rsidR="000D5458" w:rsidRPr="000D5458">
        <w:rPr>
          <w:szCs w:val="24"/>
        </w:rPr>
        <w:tab/>
      </w:r>
      <w:r w:rsidR="000D5458" w:rsidRPr="000D5458">
        <w:rPr>
          <w:szCs w:val="24"/>
        </w:rPr>
        <w:tab/>
      </w:r>
      <w:r w:rsidR="00632951">
        <w:rPr>
          <w:szCs w:val="24"/>
        </w:rPr>
        <w:t xml:space="preserve">   </w:t>
      </w:r>
      <w:r w:rsidR="000D5458" w:rsidRPr="000D5458">
        <w:rPr>
          <w:szCs w:val="24"/>
        </w:rPr>
        <w:t>2010 – 2015</w:t>
      </w:r>
      <w:r w:rsidR="00D365B5">
        <w:rPr>
          <w:szCs w:val="24"/>
        </w:rPr>
        <w:br/>
      </w:r>
      <w:r w:rsidR="00632951">
        <w:rPr>
          <w:b/>
          <w:szCs w:val="24"/>
        </w:rPr>
        <w:br/>
      </w:r>
      <w:r w:rsidR="00632951" w:rsidRPr="00632951">
        <w:rPr>
          <w:b/>
          <w:szCs w:val="24"/>
        </w:rPr>
        <w:t>MASTERCLASSES</w:t>
      </w:r>
      <w:r w:rsidR="00632951" w:rsidRPr="00632951">
        <w:rPr>
          <w:b/>
          <w:szCs w:val="24"/>
        </w:rPr>
        <w:br/>
      </w:r>
      <w:r w:rsidR="00632951" w:rsidRPr="00632951">
        <w:rPr>
          <w:bCs/>
          <w:szCs w:val="24"/>
        </w:rPr>
        <w:t>Eugene Friesen, Tony Arnold, Pierpaolo Maurizzi, Yves Savary, Hugo Ticciati, Judith Eisenberg, Rhonda Rider, Marco Fornaciari, Giacomo Scarponi, Kathryn Lockwood, Cookie Segelstein, Alexander Mandl, Tracy Silverman, Alison Wedding, Katy Lansdale</w:t>
      </w:r>
      <w:r w:rsidR="00EC1540">
        <w:rPr>
          <w:bCs/>
          <w:szCs w:val="24"/>
        </w:rPr>
        <w:t>.</w:t>
      </w:r>
      <w:r w:rsidR="00D365B5">
        <w:rPr>
          <w:bCs/>
          <w:szCs w:val="24"/>
        </w:rPr>
        <w:br/>
      </w:r>
      <w:r w:rsidR="00632951">
        <w:rPr>
          <w:bCs/>
          <w:szCs w:val="24"/>
        </w:rPr>
        <w:br/>
      </w:r>
      <w:r w:rsidR="00632951" w:rsidRPr="00632951">
        <w:rPr>
          <w:b/>
          <w:szCs w:val="24"/>
        </w:rPr>
        <w:t>PRIMARY VIOLIN INSTRUCTORS</w:t>
      </w:r>
      <w:r w:rsidR="00632951">
        <w:rPr>
          <w:b/>
          <w:szCs w:val="24"/>
        </w:rPr>
        <w:br/>
      </w:r>
      <w:r w:rsidR="00632951" w:rsidRPr="00632951">
        <w:rPr>
          <w:bCs/>
          <w:szCs w:val="24"/>
        </w:rPr>
        <w:t xml:space="preserve">Markus Placci, </w:t>
      </w:r>
      <w:r w:rsidR="00F90444">
        <w:rPr>
          <w:bCs/>
          <w:szCs w:val="24"/>
        </w:rPr>
        <w:t xml:space="preserve">Giacomo Scaroponi, </w:t>
      </w:r>
      <w:r w:rsidR="00632951" w:rsidRPr="00632951">
        <w:rPr>
          <w:bCs/>
          <w:szCs w:val="24"/>
        </w:rPr>
        <w:t>Luigi Mazza, Luca Fanfoni, William Bignami, Luca Fornacciari</w:t>
      </w:r>
      <w:r w:rsidR="00F90444">
        <w:rPr>
          <w:bCs/>
          <w:szCs w:val="24"/>
        </w:rPr>
        <w:t xml:space="preserve">, Fiorenza Rosi. </w:t>
      </w:r>
      <w:r w:rsidR="00D365B5">
        <w:rPr>
          <w:bCs/>
          <w:szCs w:val="24"/>
        </w:rPr>
        <w:br/>
      </w:r>
      <w:r w:rsidR="00D365B5">
        <w:rPr>
          <w:bCs/>
          <w:szCs w:val="24"/>
        </w:rPr>
        <w:br/>
      </w:r>
      <w:r w:rsidR="00D365B5" w:rsidRPr="00632951">
        <w:rPr>
          <w:b/>
          <w:szCs w:val="24"/>
        </w:rPr>
        <w:t xml:space="preserve">PRIMARY </w:t>
      </w:r>
      <w:r w:rsidR="0073764C">
        <w:rPr>
          <w:rFonts w:ascii="TimesNewRomanPS" w:hAnsi="TimesNewRomanPS"/>
          <w:b/>
          <w:bCs/>
        </w:rPr>
        <w:t xml:space="preserve">ACADEMIC SERVICE </w:t>
      </w:r>
      <w:r w:rsidR="00FD299F">
        <w:rPr>
          <w:rFonts w:ascii="TimesNewRomanPS" w:hAnsi="TimesNewRomanPS"/>
          <w:b/>
          <w:bCs/>
        </w:rPr>
        <w:t>AND LEADERSHIP</w:t>
      </w:r>
    </w:p>
    <w:p w14:paraId="0E22AD56" w14:textId="09A1F1F3" w:rsidR="00EC1052" w:rsidRDefault="00EC1052" w:rsidP="00EC1052">
      <w:pPr>
        <w:pStyle w:val="NormalWeb"/>
        <w:spacing w:before="0" w:beforeAutospacing="0" w:after="120" w:afterAutospacing="0" w:line="276" w:lineRule="auto"/>
        <w:rPr>
          <w:rFonts w:ascii="TimesNewRomanPS" w:hAnsi="TimesNewRomanPS"/>
          <w:b/>
          <w:bCs/>
        </w:rPr>
      </w:pPr>
      <w:r>
        <w:rPr>
          <w:rFonts w:ascii="TimesNewRomanPS" w:hAnsi="TimesNewRomanPS"/>
          <w:b/>
          <w:bCs/>
        </w:rPr>
        <w:t xml:space="preserve">Professional Service </w:t>
      </w:r>
    </w:p>
    <w:p w14:paraId="66C45B0B" w14:textId="2804E610" w:rsidR="00EC1052" w:rsidRPr="00FF17CD" w:rsidRDefault="00EC1052" w:rsidP="001D1ACB">
      <w:pPr>
        <w:pStyle w:val="NormalWeb"/>
        <w:spacing w:before="0" w:beforeAutospacing="0" w:after="120" w:afterAutospacing="0" w:line="276" w:lineRule="auto"/>
        <w:rPr>
          <w:rFonts w:ascii="TimesNewRomanPS" w:hAnsi="TimesNewRomanPS"/>
        </w:rPr>
      </w:pPr>
      <w:r w:rsidRPr="005E74DF">
        <w:rPr>
          <w:rFonts w:ascii="TimesNewRomanPS" w:hAnsi="TimesNewRomanPS"/>
          <w:b/>
          <w:bCs/>
        </w:rPr>
        <w:t>Student Board Member of the </w:t>
      </w:r>
      <w:r w:rsidRPr="005E74DF">
        <w:rPr>
          <w:rFonts w:ascii="TimesNewRomanPS" w:hAnsi="TimesNewRomanPS"/>
          <w:b/>
          <w:bCs/>
          <w:i/>
          <w:iCs/>
        </w:rPr>
        <w:t>Journal of Music History Pedagogy</w:t>
      </w:r>
      <w:r w:rsidRPr="00FF17CD">
        <w:rPr>
          <w:rFonts w:ascii="TimesNewRomanPS" w:hAnsi="TimesNewRomanPS"/>
          <w:i/>
          <w:iCs/>
        </w:rPr>
        <w:tab/>
      </w:r>
      <w:r w:rsidR="00FF17CD" w:rsidRPr="00FF17CD">
        <w:rPr>
          <w:rFonts w:ascii="TimesNewRomanPS" w:hAnsi="TimesNewRomanPS"/>
          <w:i/>
          <w:iCs/>
        </w:rPr>
        <w:t xml:space="preserve"> </w:t>
      </w:r>
      <w:r w:rsidR="00FF17CD">
        <w:rPr>
          <w:rFonts w:ascii="TimesNewRomanPS" w:hAnsi="TimesNewRomanPS"/>
          <w:i/>
          <w:iCs/>
        </w:rPr>
        <w:tab/>
        <w:t xml:space="preserve">  </w:t>
      </w:r>
      <w:r w:rsidR="001D1ACB">
        <w:rPr>
          <w:rFonts w:ascii="TimesNewRomanPS" w:hAnsi="TimesNewRomanPS"/>
          <w:i/>
          <w:iCs/>
        </w:rPr>
        <w:t xml:space="preserve">        </w:t>
      </w:r>
      <w:r w:rsidR="005E74DF">
        <w:rPr>
          <w:rFonts w:ascii="TimesNewRomanPS" w:hAnsi="TimesNewRomanPS"/>
          <w:i/>
          <w:iCs/>
        </w:rPr>
        <w:t xml:space="preserve">     </w:t>
      </w:r>
      <w:r w:rsidRPr="00FF17CD">
        <w:rPr>
          <w:rFonts w:ascii="TimesNewRomanPS" w:hAnsi="TimesNewRomanPS"/>
        </w:rPr>
        <w:t>2024</w:t>
      </w:r>
    </w:p>
    <w:p w14:paraId="15E5B367" w14:textId="7FE6B1E3" w:rsidR="00EC1052" w:rsidRPr="00FF17CD" w:rsidRDefault="00EC1052" w:rsidP="001D1ACB">
      <w:pPr>
        <w:pStyle w:val="NormalWeb"/>
        <w:spacing w:before="0" w:beforeAutospacing="0" w:after="120" w:afterAutospacing="0" w:line="276" w:lineRule="auto"/>
        <w:rPr>
          <w:rFonts w:ascii="TimesNewRomanPS" w:hAnsi="TimesNewRomanPS"/>
        </w:rPr>
      </w:pPr>
      <w:r w:rsidRPr="005E74DF">
        <w:rPr>
          <w:rFonts w:ascii="TimesNewRomanPS" w:hAnsi="TimesNewRomanPS"/>
          <w:b/>
          <w:bCs/>
        </w:rPr>
        <w:t>Secretary for the Ecocriticism Group at the American Musicological Society</w:t>
      </w:r>
      <w:r w:rsidRPr="00FF17CD">
        <w:rPr>
          <w:rFonts w:ascii="TimesNewRomanPS" w:hAnsi="TimesNewRomanPS"/>
        </w:rPr>
        <w:t xml:space="preserve"> </w:t>
      </w:r>
      <w:r w:rsidRPr="00FF17CD">
        <w:rPr>
          <w:rFonts w:ascii="TimesNewRomanPS" w:hAnsi="TimesNewRomanPS"/>
        </w:rPr>
        <w:tab/>
      </w:r>
      <w:r w:rsidR="00FF17CD" w:rsidRPr="00FF17CD">
        <w:rPr>
          <w:rFonts w:ascii="TimesNewRomanPS" w:hAnsi="TimesNewRomanPS"/>
        </w:rPr>
        <w:t xml:space="preserve"> </w:t>
      </w:r>
      <w:r w:rsidR="00FF17CD">
        <w:rPr>
          <w:rFonts w:ascii="TimesNewRomanPS" w:hAnsi="TimesNewRomanPS"/>
        </w:rPr>
        <w:t xml:space="preserve"> </w:t>
      </w:r>
      <w:r w:rsidR="00FF17CD" w:rsidRPr="00FF17CD">
        <w:rPr>
          <w:rFonts w:ascii="TimesNewRomanPS" w:hAnsi="TimesNewRomanPS"/>
        </w:rPr>
        <w:t xml:space="preserve"> </w:t>
      </w:r>
      <w:r w:rsidR="001D1ACB">
        <w:rPr>
          <w:rFonts w:ascii="TimesNewRomanPS" w:hAnsi="TimesNewRomanPS"/>
        </w:rPr>
        <w:t xml:space="preserve">            </w:t>
      </w:r>
      <w:r w:rsidRPr="00FF17CD">
        <w:rPr>
          <w:rFonts w:ascii="TimesNewRomanPS" w:hAnsi="TimesNewRomanPS"/>
        </w:rPr>
        <w:t>2024</w:t>
      </w:r>
    </w:p>
    <w:p w14:paraId="5879755A" w14:textId="540E2D19" w:rsidR="00FF17CD" w:rsidRDefault="00FF17CD" w:rsidP="001D1ACB">
      <w:pPr>
        <w:pStyle w:val="NormalWeb"/>
        <w:spacing w:before="0" w:beforeAutospacing="0" w:after="120" w:afterAutospacing="0"/>
        <w:rPr>
          <w:rFonts w:ascii="TimesNewRomanPS" w:hAnsi="TimesNewRomanPS"/>
        </w:rPr>
      </w:pPr>
      <w:r w:rsidRPr="005E74DF">
        <w:rPr>
          <w:rFonts w:ascii="TimesNewRomanPSMT" w:hAnsi="TimesNewRomanPSMT"/>
          <w:b/>
          <w:bCs/>
        </w:rPr>
        <w:t xml:space="preserve">Member of the editorial board for </w:t>
      </w:r>
      <w:r w:rsidRPr="005E74DF">
        <w:rPr>
          <w:rFonts w:ascii="TimesNewRomanPS" w:hAnsi="TimesNewRomanPS"/>
          <w:b/>
          <w:bCs/>
          <w:i/>
          <w:iCs/>
        </w:rPr>
        <w:t>The Journal of Undergraduate Research</w:t>
      </w:r>
      <w:r w:rsidR="001D1ACB" w:rsidRPr="005E74DF">
        <w:rPr>
          <w:rFonts w:ascii="TimesNewRomanPS" w:hAnsi="TimesNewRomanPS"/>
          <w:b/>
          <w:bCs/>
        </w:rPr>
        <w:t xml:space="preserve"> </w:t>
      </w:r>
      <w:r w:rsidRPr="005E74DF">
        <w:rPr>
          <w:rFonts w:ascii="TimesNewRomanPS" w:hAnsi="TimesNewRomanPS"/>
          <w:b/>
          <w:bCs/>
        </w:rPr>
        <w:t>in Musi</w:t>
      </w:r>
      <w:r w:rsidR="005E74DF">
        <w:rPr>
          <w:rFonts w:ascii="TimesNewRomanPS" w:hAnsi="TimesNewRomanPS"/>
          <w:b/>
          <w:bCs/>
        </w:rPr>
        <w:t xml:space="preserve">c </w:t>
      </w:r>
      <w:r w:rsidR="005E74DF">
        <w:rPr>
          <w:rFonts w:ascii="TimesNewRomanPSMT" w:hAnsi="TimesNewRomanPSMT"/>
        </w:rPr>
        <w:t xml:space="preserve">    20</w:t>
      </w:r>
      <w:r w:rsidR="001D1ACB" w:rsidRPr="00FF17CD">
        <w:rPr>
          <w:rFonts w:ascii="TimesNewRomanPSMT" w:hAnsi="TimesNewRomanPSMT"/>
        </w:rPr>
        <w:t>22</w:t>
      </w:r>
      <w:r w:rsidRPr="00FF17CD">
        <w:rPr>
          <w:rFonts w:ascii="TimesNewRomanPS" w:hAnsi="TimesNewRomanPS"/>
        </w:rPr>
        <w:tab/>
      </w:r>
    </w:p>
    <w:p w14:paraId="5101ADE6" w14:textId="77777777" w:rsidR="001D1ACB" w:rsidRDefault="00FF17CD" w:rsidP="001D1ACB">
      <w:pPr>
        <w:pStyle w:val="NormalWeb"/>
        <w:spacing w:before="0" w:beforeAutospacing="0" w:after="0" w:afterAutospacing="0"/>
        <w:rPr>
          <w:rFonts w:ascii="TimesNewRomanPS" w:hAnsi="TimesNewRomanPS"/>
        </w:rPr>
      </w:pPr>
      <w:r w:rsidRPr="005E74DF">
        <w:rPr>
          <w:rFonts w:ascii="TimesNewRomanPS" w:hAnsi="TimesNewRomanPS"/>
          <w:b/>
          <w:bCs/>
        </w:rPr>
        <w:t>Society of Music Theory (SMT) Scholars for Social Responsibility</w:t>
      </w:r>
      <w:r w:rsidRPr="00FF17CD">
        <w:rPr>
          <w:rFonts w:ascii="TimesNewRomanPS" w:hAnsi="TimesNewRomanPS"/>
        </w:rPr>
        <w:t xml:space="preserve"> </w:t>
      </w:r>
      <w:r w:rsidRPr="00FF17CD">
        <w:rPr>
          <w:rFonts w:ascii="TimesNewRomanPS" w:hAnsi="TimesNewRomanPS"/>
        </w:rPr>
        <w:tab/>
      </w:r>
      <w:r w:rsidRPr="00FF17CD">
        <w:rPr>
          <w:rFonts w:ascii="TimesNewRomanPS" w:hAnsi="TimesNewRomanPS"/>
        </w:rPr>
        <w:tab/>
        <w:t xml:space="preserve">    </w:t>
      </w:r>
      <w:r w:rsidR="001D1ACB">
        <w:rPr>
          <w:rFonts w:ascii="TimesNewRomanPS" w:hAnsi="TimesNewRomanPS"/>
        </w:rPr>
        <w:t xml:space="preserve">            </w:t>
      </w:r>
      <w:r w:rsidRPr="00FF17CD">
        <w:rPr>
          <w:rFonts w:ascii="TimesNewRomanPS" w:hAnsi="TimesNewRomanPS"/>
        </w:rPr>
        <w:t>2021</w:t>
      </w:r>
      <w:r w:rsidRPr="00FF17CD">
        <w:rPr>
          <w:rFonts w:ascii="TimesNewRomanPS" w:hAnsi="TimesNewRomanPS"/>
        </w:rPr>
        <w:br/>
      </w:r>
      <w:r w:rsidRPr="005E74DF">
        <w:rPr>
          <w:rFonts w:ascii="TimesNewRomanPS" w:hAnsi="TimesNewRomanPS"/>
          <w:b/>
          <w:bCs/>
        </w:rPr>
        <w:t>Interest Group</w:t>
      </w:r>
      <w:r w:rsidRPr="00FF17CD">
        <w:rPr>
          <w:rFonts w:ascii="TimesNewRomanPS" w:hAnsi="TimesNewRomanPS"/>
        </w:rPr>
        <w:t xml:space="preserve"> </w:t>
      </w:r>
    </w:p>
    <w:p w14:paraId="6CE8E484" w14:textId="77777777" w:rsidR="001D1ACB" w:rsidRDefault="00FF17CD" w:rsidP="001D1ACB">
      <w:pPr>
        <w:pStyle w:val="NormalWeb"/>
        <w:numPr>
          <w:ilvl w:val="0"/>
          <w:numId w:val="10"/>
        </w:numPr>
        <w:spacing w:before="0" w:beforeAutospacing="0" w:after="0" w:afterAutospacing="0"/>
        <w:rPr>
          <w:rFonts w:ascii="TimesNewRomanPSMT" w:hAnsi="TimesNewRomanPSMT"/>
        </w:rPr>
      </w:pPr>
      <w:r w:rsidRPr="00FF17CD">
        <w:rPr>
          <w:rFonts w:ascii="TimesNewRomanPSMT" w:hAnsi="TimesNewRomanPSMT"/>
        </w:rPr>
        <w:t xml:space="preserve">Event-organizing and committee member </w:t>
      </w:r>
    </w:p>
    <w:p w14:paraId="6AE63B0E" w14:textId="77777777" w:rsidR="00EC1540" w:rsidRDefault="00FF17CD" w:rsidP="001D1ACB">
      <w:pPr>
        <w:pStyle w:val="NormalWeb"/>
        <w:numPr>
          <w:ilvl w:val="0"/>
          <w:numId w:val="10"/>
        </w:numPr>
        <w:spacing w:before="0" w:beforeAutospacing="0" w:after="0" w:afterAutospacing="0"/>
        <w:rPr>
          <w:rFonts w:ascii="TimesNewRomanPS" w:hAnsi="TimesNewRomanPS"/>
        </w:rPr>
      </w:pPr>
      <w:r>
        <w:rPr>
          <w:rFonts w:ascii="TimesNewRomanPSMT" w:hAnsi="TimesNewRomanPSMT"/>
        </w:rPr>
        <w:t>Abstract reviewer</w:t>
      </w:r>
      <w:r w:rsidRPr="00FF17CD">
        <w:rPr>
          <w:rFonts w:ascii="TimesNewRomanPS" w:hAnsi="TimesNewRomanPS"/>
        </w:rPr>
        <w:tab/>
      </w:r>
    </w:p>
    <w:p w14:paraId="4CAB6812" w14:textId="0653B158" w:rsidR="00EC1052" w:rsidRPr="00EC1540" w:rsidRDefault="00EC1540" w:rsidP="00EC1540">
      <w:pPr>
        <w:pStyle w:val="NormalWeb"/>
        <w:spacing w:before="0" w:beforeAutospacing="0" w:after="0" w:afterAutospacing="0"/>
        <w:rPr>
          <w:rFonts w:ascii="TimesNewRomanPS" w:hAnsi="TimesNewRomanPS"/>
        </w:rPr>
      </w:pPr>
      <w:r w:rsidRPr="005E74DF">
        <w:rPr>
          <w:rFonts w:ascii="TimesNewRomanPS" w:hAnsi="TimesNewRomanPS"/>
          <w:b/>
          <w:bCs/>
        </w:rPr>
        <w:lastRenderedPageBreak/>
        <w:t xml:space="preserve">Fundraising Concert for the Amazon Forest and Indigenous Activist </w:t>
      </w:r>
      <w:r>
        <w:rPr>
          <w:rFonts w:ascii="TimesNewRomanPS" w:hAnsi="TimesNewRomanPS"/>
        </w:rPr>
        <w:tab/>
        <w:t xml:space="preserve">   </w:t>
      </w:r>
      <w:r w:rsidR="005E74DF">
        <w:rPr>
          <w:rFonts w:ascii="TimesNewRomanPS" w:hAnsi="TimesNewRomanPS"/>
        </w:rPr>
        <w:t xml:space="preserve"> </w:t>
      </w:r>
      <w:r w:rsidR="005E74DF">
        <w:rPr>
          <w:rFonts w:ascii="TimesNewRomanPS" w:hAnsi="TimesNewRomanPS"/>
        </w:rPr>
        <w:tab/>
      </w:r>
      <w:r w:rsidR="005E74DF">
        <w:rPr>
          <w:rFonts w:ascii="TimesNewRomanPS" w:hAnsi="TimesNewRomanPS"/>
        </w:rPr>
        <w:tab/>
        <w:t xml:space="preserve">    </w:t>
      </w:r>
      <w:r>
        <w:rPr>
          <w:rFonts w:ascii="TimesNewRomanPS" w:hAnsi="TimesNewRomanPS"/>
        </w:rPr>
        <w:t>202</w:t>
      </w:r>
      <w:r w:rsidR="00D365B5">
        <w:rPr>
          <w:rFonts w:ascii="TimesNewRomanPS" w:hAnsi="TimesNewRomanPS"/>
        </w:rPr>
        <w:t>0</w:t>
      </w:r>
      <w:r w:rsidR="005E74DF">
        <w:rPr>
          <w:rFonts w:ascii="TimesNewRomanPS" w:hAnsi="TimesNewRomanPS"/>
        </w:rPr>
        <w:br/>
      </w:r>
      <w:r w:rsidR="005E74DF" w:rsidRPr="005E74DF">
        <w:rPr>
          <w:rFonts w:ascii="TimesNewRomanPS" w:hAnsi="TimesNewRomanPS"/>
          <w:b/>
          <w:bCs/>
        </w:rPr>
        <w:t>Sonia Guajajara</w:t>
      </w:r>
    </w:p>
    <w:p w14:paraId="65DBCCE8" w14:textId="719BA3E6" w:rsidR="001D1ACB" w:rsidRDefault="00EC1540" w:rsidP="001D1ACB">
      <w:pPr>
        <w:pStyle w:val="NormalWeb"/>
        <w:spacing w:before="0" w:beforeAutospacing="0" w:after="120" w:afterAutospacing="0" w:line="276" w:lineRule="auto"/>
        <w:rPr>
          <w:rFonts w:ascii="TimesNewRomanPS" w:hAnsi="TimesNewRomanPS"/>
          <w:b/>
          <w:bCs/>
        </w:rPr>
      </w:pPr>
      <w:r w:rsidRPr="00EC1540">
        <w:rPr>
          <w:rFonts w:ascii="TimesNewRomanPS" w:hAnsi="TimesNewRomanPS"/>
        </w:rPr>
        <w:t>(the concert</w:t>
      </w:r>
      <w:r>
        <w:rPr>
          <w:rFonts w:ascii="TimesNewRomanPS" w:hAnsi="TimesNewRomanPS"/>
        </w:rPr>
        <w:t xml:space="preserve"> was cancelled because of Covid-19 but we raised $2000)</w:t>
      </w:r>
      <w:r w:rsidR="00E72492">
        <w:rPr>
          <w:rFonts w:ascii="TimesNewRomanPS" w:hAnsi="TimesNewRomanPS"/>
        </w:rPr>
        <w:t xml:space="preserve"> </w:t>
      </w:r>
      <w:r w:rsidR="00D365B5">
        <w:rPr>
          <w:rFonts w:ascii="TimesNewRomanPS" w:hAnsi="TimesNewRomanPS"/>
        </w:rPr>
        <w:br/>
      </w:r>
      <w:r w:rsidR="00D365B5" w:rsidRPr="005E74DF">
        <w:rPr>
          <w:rFonts w:ascii="TimesNewRomanPS" w:hAnsi="TimesNewRomanPS"/>
          <w:b/>
          <w:bCs/>
        </w:rPr>
        <w:t>Organization of concert in support of Extinction Rebellion with UMass, Orchestra</w:t>
      </w:r>
      <w:r w:rsidR="00D365B5">
        <w:rPr>
          <w:rFonts w:ascii="TimesNewRomanPS" w:hAnsi="TimesNewRomanPS"/>
        </w:rPr>
        <w:t xml:space="preserve"> </w:t>
      </w:r>
      <w:r w:rsidR="00D365B5">
        <w:rPr>
          <w:rFonts w:ascii="TimesNewRomanPS" w:hAnsi="TimesNewRomanPS"/>
        </w:rPr>
        <w:tab/>
        <w:t xml:space="preserve">    2020</w:t>
      </w:r>
      <w:r>
        <w:rPr>
          <w:rFonts w:ascii="TimesNewRomanPS" w:hAnsi="TimesNewRomanPS"/>
        </w:rPr>
        <w:br/>
      </w:r>
      <w:r w:rsidR="001D1ACB">
        <w:rPr>
          <w:rFonts w:ascii="TimesNewRomanPS" w:hAnsi="TimesNewRomanPS"/>
          <w:b/>
          <w:bCs/>
        </w:rPr>
        <w:br/>
        <w:t xml:space="preserve">University Service </w:t>
      </w:r>
    </w:p>
    <w:p w14:paraId="74A3D118" w14:textId="7CB57270" w:rsidR="00193E3E" w:rsidRPr="005E74DF" w:rsidRDefault="00193E3E" w:rsidP="001D1ACB">
      <w:pPr>
        <w:pStyle w:val="NormalWeb"/>
        <w:spacing w:before="0" w:beforeAutospacing="0" w:after="120" w:afterAutospacing="0" w:line="276" w:lineRule="auto"/>
        <w:rPr>
          <w:rFonts w:ascii="TimesNewRomanPS" w:hAnsi="TimesNewRomanPS"/>
          <w:b/>
          <w:bCs/>
        </w:rPr>
      </w:pPr>
      <w:r w:rsidRPr="005E74DF">
        <w:rPr>
          <w:rFonts w:ascii="TimesNewRomanPS" w:hAnsi="TimesNewRomanPS"/>
          <w:b/>
          <w:bCs/>
        </w:rPr>
        <w:t xml:space="preserve">Peer review for </w:t>
      </w:r>
      <w:r w:rsidRPr="005E74DF">
        <w:rPr>
          <w:rFonts w:ascii="TimesNewRomanPS" w:hAnsi="TimesNewRomanPS"/>
          <w:b/>
          <w:bCs/>
          <w:i/>
          <w:iCs/>
        </w:rPr>
        <w:t>Future Humanities</w:t>
      </w:r>
      <w:r w:rsidRPr="005E74DF">
        <w:rPr>
          <w:rFonts w:ascii="TimesNewRomanPS" w:hAnsi="TimesNewRomanPS"/>
          <w:b/>
          <w:bCs/>
        </w:rPr>
        <w:t xml:space="preserve"> for a special issue on </w:t>
      </w:r>
      <w:r w:rsidRPr="005E74DF">
        <w:rPr>
          <w:rFonts w:ascii="TimesNewRomanPS" w:hAnsi="TimesNewRomanPS"/>
          <w:b/>
          <w:bCs/>
          <w:i/>
          <w:iCs/>
        </w:rPr>
        <w:t xml:space="preserve">Climate Fiction and </w:t>
      </w:r>
      <w:r w:rsidRPr="005E74DF">
        <w:rPr>
          <w:rFonts w:ascii="TimesNewRomanPS" w:hAnsi="TimesNewRomanPS"/>
          <w:b/>
          <w:bCs/>
          <w:i/>
          <w:iCs/>
        </w:rPr>
        <w:tab/>
      </w:r>
      <w:r w:rsidRPr="005E74DF">
        <w:rPr>
          <w:rFonts w:ascii="TimesNewRomanPS" w:hAnsi="TimesNewRomanPS"/>
          <w:b/>
          <w:bCs/>
          <w:i/>
          <w:iCs/>
        </w:rPr>
        <w:tab/>
        <w:t xml:space="preserve">   </w:t>
      </w:r>
      <w:r w:rsidRPr="005E74DF">
        <w:rPr>
          <w:rFonts w:ascii="TimesNewRomanPS" w:hAnsi="TimesNewRomanPS"/>
          <w:b/>
          <w:bCs/>
        </w:rPr>
        <w:t>2025</w:t>
      </w:r>
      <w:r w:rsidRPr="005E74DF">
        <w:rPr>
          <w:rFonts w:ascii="TimesNewRomanPS" w:hAnsi="TimesNewRomanPS"/>
          <w:b/>
          <w:bCs/>
          <w:i/>
          <w:iCs/>
        </w:rPr>
        <w:br/>
        <w:t>the Limits of Representation.</w:t>
      </w:r>
    </w:p>
    <w:p w14:paraId="3C50CF7A" w14:textId="77777777" w:rsidR="001D1ACB" w:rsidRPr="00FF17CD" w:rsidRDefault="001D1ACB" w:rsidP="001D1ACB">
      <w:pPr>
        <w:pStyle w:val="NormalWeb"/>
        <w:spacing w:before="0" w:beforeAutospacing="0" w:after="0" w:afterAutospacing="0"/>
        <w:rPr>
          <w:rFonts w:ascii="TimesNewRomanPS" w:hAnsi="TimesNewRomanPS"/>
        </w:rPr>
      </w:pPr>
      <w:r w:rsidRPr="005E74DF">
        <w:rPr>
          <w:rFonts w:ascii="TimesNewRomanPS" w:hAnsi="TimesNewRomanPS"/>
          <w:b/>
          <w:bCs/>
        </w:rPr>
        <w:t>Pilot Program for the Brandeis Interdisciplinary Writing Cohort</w:t>
      </w:r>
      <w:r w:rsidRPr="00FF17CD">
        <w:rPr>
          <w:rFonts w:ascii="TimesNewRomanPS" w:hAnsi="TimesNewRomanPS"/>
        </w:rPr>
        <w:tab/>
      </w:r>
      <w:r w:rsidRPr="00FF17CD">
        <w:rPr>
          <w:rFonts w:ascii="TimesNewRomanPS" w:hAnsi="TimesNewRomanPS"/>
        </w:rPr>
        <w:tab/>
        <w:t xml:space="preserve">     </w:t>
      </w:r>
      <w:r>
        <w:rPr>
          <w:rFonts w:ascii="TimesNewRomanPS" w:hAnsi="TimesNewRomanPS"/>
        </w:rPr>
        <w:tab/>
        <w:t xml:space="preserve">     </w:t>
      </w:r>
      <w:r w:rsidRPr="00FF17CD">
        <w:rPr>
          <w:rFonts w:ascii="TimesNewRomanPS" w:hAnsi="TimesNewRomanPS"/>
        </w:rPr>
        <w:t xml:space="preserve"> 2023-2024</w:t>
      </w:r>
    </w:p>
    <w:p w14:paraId="03344414" w14:textId="77777777" w:rsidR="001D1ACB" w:rsidRDefault="001D1ACB" w:rsidP="001D1ACB">
      <w:pPr>
        <w:pStyle w:val="NormalWeb"/>
        <w:spacing w:before="0" w:beforeAutospacing="0" w:after="120" w:afterAutospacing="0"/>
        <w:rPr>
          <w:rFonts w:ascii="TimesNewRomanPS" w:hAnsi="TimesNewRomanPS"/>
        </w:rPr>
      </w:pPr>
      <w:r>
        <w:rPr>
          <w:rFonts w:ascii="TimesNewRomanPS" w:hAnsi="TimesNewRomanPS"/>
        </w:rPr>
        <w:t>Co-leader with Anna Valcour.</w:t>
      </w:r>
      <w:r w:rsidRPr="00891571">
        <w:rPr>
          <w:rFonts w:ascii="TimesNewRomanPS" w:hAnsi="TimesNewRomanPS"/>
        </w:rPr>
        <w:t xml:space="preserve"> </w:t>
      </w:r>
      <w:r>
        <w:rPr>
          <w:rFonts w:ascii="TimesNewRomanPS" w:hAnsi="TimesNewRomanPS"/>
        </w:rPr>
        <w:t>S</w:t>
      </w:r>
      <w:r w:rsidRPr="00891571">
        <w:rPr>
          <w:rFonts w:ascii="TimesNewRomanPS" w:hAnsi="TimesNewRomanPS"/>
        </w:rPr>
        <w:t xml:space="preserve">upported by the Office of Graduate Affairs, </w:t>
      </w:r>
      <w:r>
        <w:rPr>
          <w:rFonts w:ascii="TimesNewRomanPS" w:hAnsi="TimesNewRomanPS"/>
        </w:rPr>
        <w:br/>
      </w:r>
      <w:r w:rsidRPr="00891571">
        <w:rPr>
          <w:rFonts w:ascii="TimesNewRomanPS" w:hAnsi="TimesNewRomanPS"/>
        </w:rPr>
        <w:t xml:space="preserve">Mandel Center for the Humanities, and Graduate School of the Arts and Sciences, </w:t>
      </w:r>
      <w:r>
        <w:rPr>
          <w:rFonts w:ascii="TimesNewRomanPS" w:hAnsi="TimesNewRomanPS"/>
        </w:rPr>
        <w:br/>
      </w:r>
      <w:r w:rsidRPr="00891571">
        <w:rPr>
          <w:rFonts w:ascii="TimesNewRomanPS" w:hAnsi="TimesNewRomanPS"/>
        </w:rPr>
        <w:t>Brandeis University</w:t>
      </w:r>
    </w:p>
    <w:p w14:paraId="0724750E" w14:textId="6B872AA0" w:rsidR="001D1ACB" w:rsidRPr="00FF17CD" w:rsidRDefault="001D1ACB" w:rsidP="001D1ACB">
      <w:pPr>
        <w:pStyle w:val="NormalWeb"/>
        <w:spacing w:before="0" w:beforeAutospacing="0" w:after="120" w:afterAutospacing="0" w:line="276" w:lineRule="auto"/>
        <w:rPr>
          <w:rFonts w:ascii="TimesNewRomanPS" w:hAnsi="TimesNewRomanPS"/>
        </w:rPr>
      </w:pPr>
      <w:r w:rsidRPr="005E74DF">
        <w:rPr>
          <w:rFonts w:ascii="TimesNewRomanPS" w:hAnsi="TimesNewRomanPS"/>
          <w:b/>
          <w:bCs/>
        </w:rPr>
        <w:t>Women’s Studies Research Center’s Scholar in Music, Brandeis University</w:t>
      </w:r>
      <w:r w:rsidRPr="00FF17CD">
        <w:rPr>
          <w:rFonts w:ascii="TimesNewRomanPS" w:hAnsi="TimesNewRomanPS"/>
        </w:rPr>
        <w:tab/>
      </w:r>
      <w:r w:rsidRPr="00FF17CD">
        <w:rPr>
          <w:rFonts w:ascii="TimesNewRomanPS" w:hAnsi="TimesNewRomanPS"/>
        </w:rPr>
        <w:tab/>
        <w:t xml:space="preserve">  </w:t>
      </w:r>
      <w:r>
        <w:rPr>
          <w:rFonts w:ascii="TimesNewRomanPS" w:hAnsi="TimesNewRomanPS"/>
        </w:rPr>
        <w:t xml:space="preserve"> </w:t>
      </w:r>
      <w:r w:rsidRPr="00FF17CD">
        <w:rPr>
          <w:rFonts w:ascii="TimesNewRomanPS" w:hAnsi="TimesNewRomanPS"/>
        </w:rPr>
        <w:t xml:space="preserve"> 2024</w:t>
      </w:r>
    </w:p>
    <w:p w14:paraId="1CAB6000" w14:textId="134F324C" w:rsidR="001D1ACB" w:rsidRDefault="001D1ACB" w:rsidP="001D1ACB">
      <w:pPr>
        <w:pStyle w:val="NormalWeb"/>
        <w:spacing w:before="0" w:beforeAutospacing="0" w:after="120" w:afterAutospacing="0"/>
        <w:rPr>
          <w:rFonts w:ascii="TimesNewRomanPS" w:hAnsi="TimesNewRomanPS"/>
          <w:b/>
          <w:bCs/>
        </w:rPr>
      </w:pPr>
      <w:r w:rsidRPr="005E74DF">
        <w:rPr>
          <w:rFonts w:ascii="TimesNewRomanPS" w:hAnsi="TimesNewRomanPS"/>
          <w:b/>
          <w:bCs/>
        </w:rPr>
        <w:t>Graduate Department Representative (Musicology)</w:t>
      </w:r>
      <w:r w:rsidRPr="005E74DF">
        <w:rPr>
          <w:rFonts w:ascii="TimesNewRomanPS" w:hAnsi="TimesNewRomanPS"/>
          <w:b/>
          <w:bCs/>
        </w:rPr>
        <w:tab/>
      </w:r>
      <w:r>
        <w:rPr>
          <w:rFonts w:ascii="TimesNewRomanPS" w:hAnsi="TimesNewRomanPS"/>
          <w:b/>
          <w:bCs/>
        </w:rPr>
        <w:tab/>
      </w:r>
      <w:r>
        <w:rPr>
          <w:rFonts w:ascii="TimesNewRomanPS" w:hAnsi="TimesNewRomanPS"/>
          <w:b/>
          <w:bCs/>
        </w:rPr>
        <w:tab/>
      </w:r>
      <w:r>
        <w:rPr>
          <w:rFonts w:ascii="TimesNewRomanPS" w:hAnsi="TimesNewRomanPS"/>
          <w:b/>
          <w:bCs/>
        </w:rPr>
        <w:tab/>
        <w:t xml:space="preserve">      </w:t>
      </w:r>
      <w:r>
        <w:rPr>
          <w:rFonts w:ascii="TimesNewRomanPS" w:hAnsi="TimesNewRomanPS"/>
          <w:b/>
          <w:bCs/>
        </w:rPr>
        <w:tab/>
        <w:t xml:space="preserve">    </w:t>
      </w:r>
      <w:r w:rsidRPr="00FF17CD">
        <w:rPr>
          <w:rFonts w:ascii="TimesNewRomanPS" w:hAnsi="TimesNewRomanPS"/>
        </w:rPr>
        <w:t>2023</w:t>
      </w:r>
    </w:p>
    <w:p w14:paraId="758E9629" w14:textId="3101A682" w:rsidR="001D1ACB" w:rsidRPr="00FF17CD" w:rsidRDefault="001D1ACB" w:rsidP="001D1ACB">
      <w:pPr>
        <w:pStyle w:val="NormalWeb"/>
        <w:spacing w:before="0" w:beforeAutospacing="0" w:after="0" w:afterAutospacing="0"/>
        <w:rPr>
          <w:rFonts w:ascii="TimesNewRomanPS" w:hAnsi="TimesNewRomanPS"/>
        </w:rPr>
      </w:pPr>
      <w:r w:rsidRPr="005E74DF">
        <w:rPr>
          <w:rFonts w:ascii="TimesNewRomanPS" w:hAnsi="TimesNewRomanPS"/>
          <w:b/>
          <w:bCs/>
        </w:rPr>
        <w:t xml:space="preserve">Graduate Conference </w:t>
      </w:r>
      <w:r w:rsidRPr="005E74DF">
        <w:rPr>
          <w:rFonts w:ascii="TimesNewRomanPSMT" w:hAnsi="TimesNewRomanPSMT"/>
          <w:b/>
          <w:bCs/>
        </w:rPr>
        <w:t>“</w:t>
      </w:r>
      <w:r w:rsidRPr="005E74DF">
        <w:rPr>
          <w:rFonts w:ascii="TimesNewRomanPS" w:hAnsi="TimesNewRomanPS"/>
          <w:b/>
          <w:bCs/>
        </w:rPr>
        <w:t>The Home-Place: Mapping Spaces of Belonging”</w:t>
      </w:r>
      <w:r w:rsidRPr="00FF17CD">
        <w:rPr>
          <w:rFonts w:ascii="TimesNewRomanPS" w:hAnsi="TimesNewRomanPS"/>
        </w:rPr>
        <w:tab/>
      </w:r>
      <w:r w:rsidRPr="00FF17CD">
        <w:rPr>
          <w:rFonts w:ascii="TimesNewRomanPS" w:hAnsi="TimesNewRomanPS"/>
        </w:rPr>
        <w:tab/>
        <w:t xml:space="preserve">   </w:t>
      </w:r>
      <w:r w:rsidR="005E74DF">
        <w:rPr>
          <w:rFonts w:ascii="TimesNewRomanPS" w:hAnsi="TimesNewRomanPS"/>
        </w:rPr>
        <w:t xml:space="preserve"> </w:t>
      </w:r>
      <w:r w:rsidRPr="00FF17CD">
        <w:rPr>
          <w:rFonts w:ascii="TimesNewRomanPS" w:hAnsi="TimesNewRomanPS"/>
        </w:rPr>
        <w:t>2023</w:t>
      </w:r>
    </w:p>
    <w:p w14:paraId="7A23A05C" w14:textId="77777777" w:rsidR="001D1ACB" w:rsidRPr="00FF17CD" w:rsidRDefault="001D1ACB" w:rsidP="001D1ACB">
      <w:pPr>
        <w:pStyle w:val="NormalWeb"/>
        <w:spacing w:before="0" w:beforeAutospacing="0" w:after="0" w:afterAutospacing="0"/>
        <w:rPr>
          <w:rFonts w:ascii="TimesNewRomanPS" w:hAnsi="TimesNewRomanPS"/>
        </w:rPr>
      </w:pPr>
      <w:r w:rsidRPr="00FF17CD">
        <w:rPr>
          <w:rFonts w:ascii="TimesNewRomanPS" w:hAnsi="TimesNewRomanPS"/>
        </w:rPr>
        <w:t xml:space="preserve">Interdisciplinary Conference, Brandeis University </w:t>
      </w:r>
    </w:p>
    <w:p w14:paraId="43CBDC70" w14:textId="77777777" w:rsidR="001D1ACB" w:rsidRPr="00FF17CD" w:rsidRDefault="001D1ACB" w:rsidP="001D1ACB">
      <w:pPr>
        <w:pStyle w:val="NormalWeb"/>
        <w:numPr>
          <w:ilvl w:val="0"/>
          <w:numId w:val="2"/>
        </w:numPr>
        <w:spacing w:before="0" w:beforeAutospacing="0" w:after="0" w:afterAutospacing="0"/>
        <w:rPr>
          <w:rFonts w:ascii="TimesNewRomanPS" w:hAnsi="TimesNewRomanPS"/>
        </w:rPr>
      </w:pPr>
      <w:r w:rsidRPr="00FF17CD">
        <w:rPr>
          <w:rFonts w:ascii="TimesNewRomanPSMT" w:hAnsi="TimesNewRomanPSMT"/>
        </w:rPr>
        <w:t xml:space="preserve">Main organizer of the conference </w:t>
      </w:r>
    </w:p>
    <w:p w14:paraId="7ED487A1" w14:textId="77777777" w:rsidR="001D1ACB" w:rsidRPr="00FF17CD" w:rsidRDefault="001D1ACB" w:rsidP="001D1ACB">
      <w:pPr>
        <w:pStyle w:val="NormalWeb"/>
        <w:numPr>
          <w:ilvl w:val="0"/>
          <w:numId w:val="2"/>
        </w:numPr>
        <w:spacing w:before="0" w:beforeAutospacing="0" w:after="0" w:afterAutospacing="0"/>
        <w:rPr>
          <w:rFonts w:ascii="TimesNewRomanPS" w:hAnsi="TimesNewRomanPS"/>
        </w:rPr>
      </w:pPr>
      <w:r w:rsidRPr="00FF17CD">
        <w:rPr>
          <w:rFonts w:ascii="TimesNewRomanPSMT" w:hAnsi="TimesNewRomanPSMT"/>
        </w:rPr>
        <w:t>Abstract reviewer</w:t>
      </w:r>
    </w:p>
    <w:p w14:paraId="3A642E9D" w14:textId="77777777" w:rsidR="001D1ACB" w:rsidRPr="00FF17CD" w:rsidRDefault="001D1ACB" w:rsidP="001D1ACB">
      <w:pPr>
        <w:pStyle w:val="NormalWeb"/>
        <w:numPr>
          <w:ilvl w:val="0"/>
          <w:numId w:val="2"/>
        </w:numPr>
        <w:spacing w:before="0" w:beforeAutospacing="0" w:after="120" w:afterAutospacing="0" w:line="276" w:lineRule="auto"/>
        <w:rPr>
          <w:rFonts w:ascii="TimesNewRomanPS" w:hAnsi="TimesNewRomanPS"/>
        </w:rPr>
      </w:pPr>
      <w:r w:rsidRPr="00FF17CD">
        <w:rPr>
          <w:rFonts w:ascii="TimesNewRomanPSMT" w:hAnsi="TimesNewRomanPSMT"/>
        </w:rPr>
        <w:t xml:space="preserve">Designer of promotional material and the program </w:t>
      </w:r>
    </w:p>
    <w:p w14:paraId="305D11EE" w14:textId="6841673A" w:rsidR="001D1ACB" w:rsidRPr="00FF17CD" w:rsidRDefault="001D1ACB" w:rsidP="001D1ACB">
      <w:pPr>
        <w:pStyle w:val="NormalWeb"/>
        <w:spacing w:before="0" w:beforeAutospacing="0" w:after="0" w:afterAutospacing="0"/>
        <w:rPr>
          <w:rFonts w:ascii="TimesNewRomanPS" w:hAnsi="TimesNewRomanPS"/>
        </w:rPr>
      </w:pPr>
      <w:r w:rsidRPr="005E74DF">
        <w:rPr>
          <w:rFonts w:ascii="TimesNewRomanPS" w:hAnsi="TimesNewRomanPS"/>
          <w:b/>
          <w:bCs/>
        </w:rPr>
        <w:t xml:space="preserve">Graduate Conference </w:t>
      </w:r>
      <w:r w:rsidRPr="005E74DF">
        <w:rPr>
          <w:rFonts w:ascii="TimesNewRomanPSMT" w:hAnsi="TimesNewRomanPSMT"/>
          <w:b/>
          <w:bCs/>
        </w:rPr>
        <w:t>“</w:t>
      </w:r>
      <w:r w:rsidRPr="005E74DF">
        <w:rPr>
          <w:rFonts w:ascii="TimesNewRomanPS" w:hAnsi="TimesNewRomanPS"/>
          <w:b/>
          <w:bCs/>
        </w:rPr>
        <w:t>Illness and Healing: An interdisciplinary Symposium”</w:t>
      </w:r>
      <w:r w:rsidRPr="00FF17CD">
        <w:rPr>
          <w:rFonts w:ascii="TimesNewRomanPS" w:hAnsi="TimesNewRomanPS"/>
        </w:rPr>
        <w:t xml:space="preserve"> </w:t>
      </w:r>
      <w:r w:rsidRPr="00FF17CD">
        <w:rPr>
          <w:rFonts w:ascii="TimesNewRomanPS" w:hAnsi="TimesNewRomanPS"/>
        </w:rPr>
        <w:tab/>
        <w:t xml:space="preserve">    </w:t>
      </w:r>
      <w:r w:rsidRPr="00FF17CD">
        <w:rPr>
          <w:rFonts w:ascii="TimesNewRomanPSMT" w:hAnsi="TimesNewRomanPSMT"/>
        </w:rPr>
        <w:t>2022</w:t>
      </w:r>
    </w:p>
    <w:p w14:paraId="7D85A994" w14:textId="77777777" w:rsidR="001D1ACB" w:rsidRPr="00FF17CD" w:rsidRDefault="001D1ACB" w:rsidP="001D1ACB">
      <w:pPr>
        <w:pStyle w:val="NormalWeb"/>
        <w:spacing w:before="0" w:beforeAutospacing="0" w:after="0" w:afterAutospacing="0"/>
        <w:rPr>
          <w:rFonts w:ascii="TimesNewRomanPS" w:hAnsi="TimesNewRomanPS"/>
        </w:rPr>
      </w:pPr>
      <w:r w:rsidRPr="00FF17CD">
        <w:rPr>
          <w:rFonts w:ascii="TimesNewRomanPS" w:hAnsi="TimesNewRomanPS"/>
        </w:rPr>
        <w:t xml:space="preserve">Department of Musicology, Brandeis University </w:t>
      </w:r>
    </w:p>
    <w:p w14:paraId="0BC795F8" w14:textId="77777777" w:rsidR="001D1ACB" w:rsidRPr="00FF17CD" w:rsidRDefault="001D1ACB" w:rsidP="001D1ACB">
      <w:pPr>
        <w:pStyle w:val="NormalWeb"/>
        <w:numPr>
          <w:ilvl w:val="0"/>
          <w:numId w:val="2"/>
        </w:numPr>
        <w:spacing w:before="0" w:beforeAutospacing="0" w:after="0" w:afterAutospacing="0"/>
        <w:rPr>
          <w:rFonts w:ascii="TimesNewRomanPS" w:hAnsi="TimesNewRomanPS"/>
        </w:rPr>
      </w:pPr>
      <w:r w:rsidRPr="00FF17CD">
        <w:rPr>
          <w:rFonts w:ascii="TimesNewRomanPSMT" w:hAnsi="TimesNewRomanPSMT"/>
        </w:rPr>
        <w:t xml:space="preserve">Main organizer of the conference </w:t>
      </w:r>
    </w:p>
    <w:p w14:paraId="02D100AC" w14:textId="77777777" w:rsidR="001D1ACB" w:rsidRPr="00FF17CD" w:rsidRDefault="001D1ACB" w:rsidP="001D1ACB">
      <w:pPr>
        <w:pStyle w:val="NormalWeb"/>
        <w:numPr>
          <w:ilvl w:val="0"/>
          <w:numId w:val="2"/>
        </w:numPr>
        <w:spacing w:before="0" w:beforeAutospacing="0" w:after="0" w:afterAutospacing="0"/>
        <w:rPr>
          <w:rFonts w:ascii="TimesNewRomanPS" w:hAnsi="TimesNewRomanPS"/>
        </w:rPr>
      </w:pPr>
      <w:r w:rsidRPr="00FF17CD">
        <w:rPr>
          <w:rFonts w:ascii="TimesNewRomanPSMT" w:hAnsi="TimesNewRomanPSMT"/>
        </w:rPr>
        <w:t>Abstract reviewer</w:t>
      </w:r>
    </w:p>
    <w:p w14:paraId="27137517" w14:textId="77777777" w:rsidR="001D1ACB" w:rsidRPr="001D1ACB" w:rsidRDefault="001D1ACB" w:rsidP="001D1ACB">
      <w:pPr>
        <w:pStyle w:val="NormalWeb"/>
        <w:numPr>
          <w:ilvl w:val="0"/>
          <w:numId w:val="2"/>
        </w:numPr>
        <w:spacing w:before="0" w:beforeAutospacing="0" w:after="120" w:afterAutospacing="0" w:line="276" w:lineRule="auto"/>
        <w:rPr>
          <w:rFonts w:ascii="TimesNewRomanPS" w:hAnsi="TimesNewRomanPS"/>
        </w:rPr>
      </w:pPr>
      <w:r w:rsidRPr="00FF17CD">
        <w:rPr>
          <w:rFonts w:ascii="TimesNewRomanPSMT" w:hAnsi="TimesNewRomanPSMT"/>
        </w:rPr>
        <w:t xml:space="preserve">Designer of promotional material and the program </w:t>
      </w:r>
    </w:p>
    <w:p w14:paraId="4757D190" w14:textId="77777777" w:rsidR="001D1ACB" w:rsidRPr="001D1ACB" w:rsidRDefault="001D1ACB" w:rsidP="001D1ACB">
      <w:pPr>
        <w:pStyle w:val="NormalWeb"/>
        <w:spacing w:before="0" w:beforeAutospacing="0" w:after="0" w:afterAutospacing="0"/>
        <w:rPr>
          <w:rFonts w:ascii="TimesNewRomanPS" w:hAnsi="TimesNewRomanPS"/>
        </w:rPr>
      </w:pPr>
      <w:r w:rsidRPr="005E74DF">
        <w:rPr>
          <w:rFonts w:ascii="TimesNewRomanPS" w:hAnsi="TimesNewRomanPS"/>
          <w:b/>
          <w:bCs/>
        </w:rPr>
        <w:t>Bach Festival &amp; Symposium, University of Massachusetts, Amherst</w:t>
      </w:r>
      <w:r w:rsidRPr="001D1ACB">
        <w:rPr>
          <w:rFonts w:ascii="TimesNewRomanPS" w:hAnsi="TimesNewRomanPS"/>
        </w:rPr>
        <w:t xml:space="preserve"> </w:t>
      </w:r>
      <w:r w:rsidRPr="001D1ACB">
        <w:rPr>
          <w:rFonts w:ascii="TimesNewRomanPS" w:hAnsi="TimesNewRomanPS"/>
        </w:rPr>
        <w:tab/>
      </w:r>
      <w:r w:rsidRPr="001D1ACB">
        <w:rPr>
          <w:rFonts w:ascii="TimesNewRomanPS" w:hAnsi="TimesNewRomanPS"/>
        </w:rPr>
        <w:tab/>
      </w:r>
      <w:r w:rsidRPr="001D1ACB">
        <w:rPr>
          <w:rFonts w:ascii="TimesNewRomanPS" w:hAnsi="TimesNewRomanPS"/>
        </w:rPr>
        <w:tab/>
        <w:t xml:space="preserve">    2021</w:t>
      </w:r>
    </w:p>
    <w:p w14:paraId="0F0F6BA4" w14:textId="77777777" w:rsidR="001D1ACB" w:rsidRPr="001D1ACB" w:rsidRDefault="001D1ACB" w:rsidP="001D1ACB">
      <w:pPr>
        <w:pStyle w:val="NormalWeb"/>
        <w:numPr>
          <w:ilvl w:val="0"/>
          <w:numId w:val="4"/>
        </w:numPr>
        <w:spacing w:before="0" w:beforeAutospacing="0" w:after="120" w:afterAutospacing="0"/>
      </w:pPr>
      <w:r w:rsidRPr="001D1ACB">
        <w:rPr>
          <w:rFonts w:ascii="TimesNewRomanPSMT" w:hAnsi="TimesNewRomanPSMT"/>
        </w:rPr>
        <w:t xml:space="preserve">Organizer and logistic support </w:t>
      </w:r>
    </w:p>
    <w:p w14:paraId="5DA127DA" w14:textId="585CA218" w:rsidR="001D1ACB" w:rsidRPr="001D1ACB" w:rsidRDefault="001D1ACB" w:rsidP="001D1ACB">
      <w:pPr>
        <w:pStyle w:val="NormalWeb"/>
        <w:spacing w:before="0" w:beforeAutospacing="0" w:after="0" w:afterAutospacing="0"/>
        <w:rPr>
          <w:rFonts w:ascii="TimesNewRomanPS" w:hAnsi="TimesNewRomanPS"/>
        </w:rPr>
      </w:pPr>
      <w:r w:rsidRPr="005E74DF">
        <w:rPr>
          <w:rFonts w:ascii="TimesNewRomanPS" w:hAnsi="TimesNewRomanPS"/>
          <w:b/>
          <w:bCs/>
        </w:rPr>
        <w:t>Service for the recruitment of the musicology and violin student body</w:t>
      </w:r>
      <w:r w:rsidRPr="001D1ACB">
        <w:rPr>
          <w:rFonts w:ascii="TimesNewRomanPS" w:hAnsi="TimesNewRomanPS"/>
        </w:rPr>
        <w:t xml:space="preserve"> </w:t>
      </w:r>
      <w:r w:rsidRPr="001D1ACB">
        <w:rPr>
          <w:rFonts w:ascii="TimesNewRomanPS" w:hAnsi="TimesNewRomanPS"/>
        </w:rPr>
        <w:tab/>
        <w:t xml:space="preserve">        </w:t>
      </w:r>
      <w:r>
        <w:rPr>
          <w:rFonts w:ascii="TimesNewRomanPS" w:hAnsi="TimesNewRomanPS"/>
        </w:rPr>
        <w:t xml:space="preserve">            </w:t>
      </w:r>
      <w:r w:rsidRPr="001D1ACB">
        <w:rPr>
          <w:rFonts w:ascii="TimesNewRomanPS" w:hAnsi="TimesNewRomanPS"/>
        </w:rPr>
        <w:t xml:space="preserve">  </w:t>
      </w:r>
      <w:r w:rsidRPr="001D1ACB">
        <w:rPr>
          <w:rFonts w:ascii="TimesNewRomanPSMT" w:hAnsi="TimesNewRomanPSMT"/>
        </w:rPr>
        <w:t>2020-21</w:t>
      </w:r>
    </w:p>
    <w:p w14:paraId="0A82B5A8" w14:textId="06898477" w:rsidR="001D1ACB" w:rsidRPr="001D1ACB" w:rsidRDefault="001D1ACB" w:rsidP="001D1ACB">
      <w:pPr>
        <w:pStyle w:val="ListParagraph"/>
        <w:numPr>
          <w:ilvl w:val="0"/>
          <w:numId w:val="4"/>
        </w:numPr>
        <w:rPr>
          <w:rFonts w:ascii="TimesNewRomanPSMT" w:hAnsi="TimesNewRomanPSMT"/>
        </w:rPr>
      </w:pPr>
      <w:r w:rsidRPr="001D1ACB">
        <w:rPr>
          <w:rFonts w:ascii="TimesNewRomanPSMT" w:hAnsi="TimesNewRomanPSMT"/>
        </w:rPr>
        <w:t xml:space="preserve">Meeting with incoming students to share about the experience at </w:t>
      </w:r>
      <w:r>
        <w:rPr>
          <w:rFonts w:ascii="TimesNewRomanPSMT" w:hAnsi="TimesNewRomanPSMT"/>
        </w:rPr>
        <w:br/>
        <w:t xml:space="preserve">the </w:t>
      </w:r>
      <w:r w:rsidRPr="001D1ACB">
        <w:rPr>
          <w:rFonts w:ascii="TimesNewRomanPSMT" w:hAnsi="TimesNewRomanPSMT"/>
        </w:rPr>
        <w:t xml:space="preserve">University of Massachusetts, Amherst </w:t>
      </w:r>
    </w:p>
    <w:p w14:paraId="7DF57352" w14:textId="64AB7EBA" w:rsidR="0020211C" w:rsidRPr="001F1F4B" w:rsidRDefault="0020211C" w:rsidP="001F1F4B">
      <w:pPr>
        <w:rPr>
          <w:szCs w:val="24"/>
        </w:rPr>
      </w:pPr>
    </w:p>
    <w:p w14:paraId="6B97DC3E" w14:textId="33B33B44" w:rsidR="00031D17" w:rsidRPr="00F530D6" w:rsidRDefault="00031D17" w:rsidP="009B54B7">
      <w:pPr>
        <w:pStyle w:val="NormalWeb"/>
        <w:spacing w:before="0" w:beforeAutospacing="0" w:after="0" w:afterAutospacing="0" w:line="276" w:lineRule="auto"/>
        <w:rPr>
          <w:b/>
        </w:rPr>
      </w:pPr>
      <w:r>
        <w:rPr>
          <w:b/>
        </w:rPr>
        <w:t xml:space="preserve">PROFESSIONAL </w:t>
      </w:r>
      <w:r w:rsidRPr="00F530D6">
        <w:rPr>
          <w:b/>
        </w:rPr>
        <w:t xml:space="preserve">WORK EXPERIENCE </w:t>
      </w:r>
    </w:p>
    <w:p w14:paraId="07910E7A" w14:textId="37A52F99" w:rsidR="00B83796" w:rsidRPr="00A0004A" w:rsidRDefault="00031D17" w:rsidP="00B83796">
      <w:pPr>
        <w:pStyle w:val="NormalWeb"/>
        <w:spacing w:before="0" w:beforeAutospacing="0" w:after="0" w:afterAutospacing="0"/>
        <w:rPr>
          <w:bCs/>
        </w:rPr>
      </w:pPr>
      <w:r w:rsidRPr="00A0004A">
        <w:rPr>
          <w:bCs/>
        </w:rPr>
        <w:t>Publishing Associate</w:t>
      </w:r>
      <w:r w:rsidR="00150EF7" w:rsidRPr="00A0004A">
        <w:rPr>
          <w:bCs/>
        </w:rPr>
        <w:t xml:space="preserve"> &amp; </w:t>
      </w:r>
      <w:r w:rsidR="00395263" w:rsidRPr="00A0004A">
        <w:rPr>
          <w:bCs/>
        </w:rPr>
        <w:t xml:space="preserve">Website Designer </w:t>
      </w:r>
      <w:r w:rsidRPr="00A0004A">
        <w:rPr>
          <w:bCs/>
        </w:rPr>
        <w:t>at Brandeis University Press</w:t>
      </w:r>
      <w:r w:rsidR="00A0004A">
        <w:rPr>
          <w:bCs/>
        </w:rPr>
        <w:tab/>
      </w:r>
      <w:r w:rsidR="00A0004A">
        <w:rPr>
          <w:bCs/>
        </w:rPr>
        <w:tab/>
      </w:r>
      <w:r w:rsidR="00395263" w:rsidRPr="00A0004A">
        <w:rPr>
          <w:bCs/>
        </w:rPr>
        <w:t>2023</w:t>
      </w:r>
      <w:r w:rsidR="00395263" w:rsidRPr="00A0004A">
        <w:rPr>
          <w:rFonts w:ascii="TimesNewRomanPS" w:hAnsi="TimesNewRomanPS"/>
          <w:bCs/>
        </w:rPr>
        <w:t xml:space="preserve"> – </w:t>
      </w:r>
      <w:r w:rsidR="00395263" w:rsidRPr="00A0004A">
        <w:rPr>
          <w:bCs/>
        </w:rPr>
        <w:t>present</w:t>
      </w:r>
    </w:p>
    <w:p w14:paraId="68485680" w14:textId="5447167A" w:rsidR="00031D17" w:rsidRPr="00A0004A" w:rsidRDefault="00031D17" w:rsidP="00031D17">
      <w:pPr>
        <w:pStyle w:val="NormalWeb"/>
        <w:numPr>
          <w:ilvl w:val="0"/>
          <w:numId w:val="4"/>
        </w:numPr>
        <w:spacing w:before="0" w:beforeAutospacing="0" w:after="0" w:afterAutospacing="0"/>
        <w:rPr>
          <w:bCs/>
        </w:rPr>
      </w:pPr>
      <w:r w:rsidRPr="00A0004A">
        <w:rPr>
          <w:bCs/>
        </w:rPr>
        <w:t>Acquisition in Environmental</w:t>
      </w:r>
      <w:r w:rsidR="00D365B5">
        <w:rPr>
          <w:bCs/>
        </w:rPr>
        <w:t xml:space="preserve"> </w:t>
      </w:r>
      <w:r w:rsidRPr="00A0004A">
        <w:rPr>
          <w:bCs/>
        </w:rPr>
        <w:t xml:space="preserve">Studies, </w:t>
      </w:r>
      <w:r w:rsidR="00D365B5">
        <w:rPr>
          <w:bCs/>
        </w:rPr>
        <w:t xml:space="preserve">Gender, </w:t>
      </w:r>
      <w:r w:rsidRPr="00A0004A">
        <w:rPr>
          <w:bCs/>
        </w:rPr>
        <w:t>and Music</w:t>
      </w:r>
    </w:p>
    <w:p w14:paraId="4C7A16D1" w14:textId="20EE909C" w:rsidR="0073764C" w:rsidRPr="00A0004A" w:rsidRDefault="0073764C" w:rsidP="00031D17">
      <w:pPr>
        <w:pStyle w:val="NormalWeb"/>
        <w:numPr>
          <w:ilvl w:val="0"/>
          <w:numId w:val="4"/>
        </w:numPr>
        <w:spacing w:before="0" w:beforeAutospacing="0" w:after="0" w:afterAutospacing="0"/>
        <w:rPr>
          <w:bCs/>
        </w:rPr>
      </w:pPr>
      <w:r w:rsidRPr="00A0004A">
        <w:rPr>
          <w:bCs/>
        </w:rPr>
        <w:t>Re-design and maintenance of the website and the title management system</w:t>
      </w:r>
    </w:p>
    <w:p w14:paraId="3E6BF7C1" w14:textId="1E31204F" w:rsidR="0073764C" w:rsidRPr="00A0004A" w:rsidRDefault="0073764C" w:rsidP="00031D17">
      <w:pPr>
        <w:pStyle w:val="NormalWeb"/>
        <w:numPr>
          <w:ilvl w:val="0"/>
          <w:numId w:val="4"/>
        </w:numPr>
        <w:spacing w:before="0" w:beforeAutospacing="0" w:after="0" w:afterAutospacing="0"/>
        <w:rPr>
          <w:bCs/>
        </w:rPr>
      </w:pPr>
      <w:r w:rsidRPr="00A0004A">
        <w:rPr>
          <w:bCs/>
        </w:rPr>
        <w:t>Manager for social media and marketing efforts</w:t>
      </w:r>
    </w:p>
    <w:p w14:paraId="41319008" w14:textId="0CB79620" w:rsidR="0073764C" w:rsidRPr="00A0004A" w:rsidRDefault="00B83796" w:rsidP="00031D17">
      <w:pPr>
        <w:pStyle w:val="NormalWeb"/>
        <w:numPr>
          <w:ilvl w:val="0"/>
          <w:numId w:val="4"/>
        </w:numPr>
        <w:spacing w:before="0" w:beforeAutospacing="0" w:after="0" w:afterAutospacing="0"/>
        <w:rPr>
          <w:bCs/>
        </w:rPr>
      </w:pPr>
      <w:r w:rsidRPr="00A0004A">
        <w:rPr>
          <w:bCs/>
        </w:rPr>
        <w:t>C</w:t>
      </w:r>
      <w:r w:rsidR="0073764C" w:rsidRPr="00A0004A">
        <w:rPr>
          <w:bCs/>
        </w:rPr>
        <w:t xml:space="preserve">reation of book trailers </w:t>
      </w:r>
      <w:r w:rsidRPr="00A0004A">
        <w:rPr>
          <w:bCs/>
        </w:rPr>
        <w:t xml:space="preserve">that have been featured on </w:t>
      </w:r>
      <w:r w:rsidRPr="00A0004A">
        <w:rPr>
          <w:bCs/>
          <w:i/>
          <w:iCs/>
        </w:rPr>
        <w:t>Shelf Awareness.</w:t>
      </w:r>
      <w:r w:rsidRPr="00A0004A">
        <w:rPr>
          <w:bCs/>
        </w:rPr>
        <w:t xml:space="preserve"> </w:t>
      </w:r>
    </w:p>
    <w:p w14:paraId="373844CD" w14:textId="0F5D86EB" w:rsidR="0073764C" w:rsidRPr="00A0004A" w:rsidRDefault="0073764C" w:rsidP="00031D17">
      <w:pPr>
        <w:pStyle w:val="NormalWeb"/>
        <w:numPr>
          <w:ilvl w:val="0"/>
          <w:numId w:val="4"/>
        </w:numPr>
        <w:spacing w:before="0" w:beforeAutospacing="0" w:after="0" w:afterAutospacing="0"/>
        <w:rPr>
          <w:bCs/>
        </w:rPr>
      </w:pPr>
      <w:r w:rsidRPr="00A0004A">
        <w:rPr>
          <w:bCs/>
        </w:rPr>
        <w:t xml:space="preserve">Design of pamphlets, leaflets, </w:t>
      </w:r>
      <w:r w:rsidR="002D6F7C" w:rsidRPr="00A0004A">
        <w:rPr>
          <w:bCs/>
        </w:rPr>
        <w:t>tablecloths</w:t>
      </w:r>
      <w:r w:rsidRPr="00A0004A">
        <w:rPr>
          <w:bCs/>
        </w:rPr>
        <w:t>, and other promotional material</w:t>
      </w:r>
    </w:p>
    <w:p w14:paraId="6FE6EDCC" w14:textId="0BB3D220" w:rsidR="002D6F7C" w:rsidRPr="00A0004A" w:rsidRDefault="002D6F7C" w:rsidP="00031D17">
      <w:pPr>
        <w:pStyle w:val="NormalWeb"/>
        <w:numPr>
          <w:ilvl w:val="0"/>
          <w:numId w:val="4"/>
        </w:numPr>
        <w:spacing w:before="0" w:beforeAutospacing="0" w:after="0" w:afterAutospacing="0"/>
        <w:rPr>
          <w:bCs/>
        </w:rPr>
      </w:pPr>
      <w:r w:rsidRPr="00A0004A">
        <w:rPr>
          <w:bCs/>
        </w:rPr>
        <w:t xml:space="preserve">Organizing events and book talks </w:t>
      </w:r>
    </w:p>
    <w:p w14:paraId="6C2139CE" w14:textId="77777777" w:rsidR="007503BE" w:rsidRDefault="007503BE" w:rsidP="0073764C">
      <w:pPr>
        <w:pStyle w:val="NormalWeb"/>
        <w:spacing w:before="0" w:beforeAutospacing="0" w:after="0" w:afterAutospacing="0"/>
        <w:rPr>
          <w:b/>
        </w:rPr>
      </w:pPr>
    </w:p>
    <w:p w14:paraId="28047F19" w14:textId="02F0D4D2" w:rsidR="0073764C" w:rsidRPr="00A0004A" w:rsidRDefault="0073764C" w:rsidP="0073764C">
      <w:pPr>
        <w:pStyle w:val="NormalWeb"/>
        <w:spacing w:before="0" w:beforeAutospacing="0" w:after="0" w:afterAutospacing="0"/>
        <w:rPr>
          <w:bCs/>
        </w:rPr>
      </w:pPr>
      <w:r w:rsidRPr="005E74DF">
        <w:rPr>
          <w:b/>
        </w:rPr>
        <w:t>Graduate Intern at Brandeis University Press</w:t>
      </w:r>
      <w:r w:rsidRPr="005E74DF">
        <w:rPr>
          <w:b/>
        </w:rPr>
        <w:tab/>
      </w:r>
      <w:r w:rsidRPr="00A0004A">
        <w:rPr>
          <w:bCs/>
        </w:rPr>
        <w:tab/>
      </w:r>
      <w:r w:rsidR="005E74DF">
        <w:rPr>
          <w:bCs/>
        </w:rPr>
        <w:t xml:space="preserve">    </w:t>
      </w:r>
      <w:r w:rsidRPr="00A0004A">
        <w:rPr>
          <w:bCs/>
        </w:rPr>
        <w:tab/>
      </w:r>
      <w:r w:rsidRPr="00A0004A">
        <w:rPr>
          <w:bCs/>
        </w:rPr>
        <w:tab/>
        <w:t xml:space="preserve">       </w:t>
      </w:r>
      <w:r w:rsidR="00395263" w:rsidRPr="00A0004A">
        <w:rPr>
          <w:bCs/>
        </w:rPr>
        <w:t xml:space="preserve"> </w:t>
      </w:r>
      <w:r w:rsidRPr="00A0004A">
        <w:rPr>
          <w:bCs/>
        </w:rPr>
        <w:t xml:space="preserve">  </w:t>
      </w:r>
      <w:r w:rsidR="00A0004A">
        <w:rPr>
          <w:bCs/>
        </w:rPr>
        <w:tab/>
        <w:t xml:space="preserve">   </w:t>
      </w:r>
      <w:r w:rsidR="005E74DF">
        <w:rPr>
          <w:bCs/>
        </w:rPr>
        <w:t xml:space="preserve">       </w:t>
      </w:r>
      <w:r w:rsidRPr="00A0004A">
        <w:rPr>
          <w:bCs/>
        </w:rPr>
        <w:t>2021-23</w:t>
      </w:r>
    </w:p>
    <w:p w14:paraId="7B869F17" w14:textId="6A62B861" w:rsidR="00031D17" w:rsidRPr="00A0004A" w:rsidRDefault="00031D17" w:rsidP="00031D17">
      <w:pPr>
        <w:pStyle w:val="NormalWeb"/>
        <w:numPr>
          <w:ilvl w:val="0"/>
          <w:numId w:val="4"/>
        </w:numPr>
        <w:spacing w:before="0" w:beforeAutospacing="0" w:after="0" w:afterAutospacing="0"/>
        <w:rPr>
          <w:bCs/>
        </w:rPr>
      </w:pPr>
      <w:r w:rsidRPr="00A0004A">
        <w:rPr>
          <w:bCs/>
        </w:rPr>
        <w:lastRenderedPageBreak/>
        <w:t>Social media, email marketing, and publicity content for author events and titles</w:t>
      </w:r>
    </w:p>
    <w:p w14:paraId="7692401F" w14:textId="77777777" w:rsidR="00031D17" w:rsidRPr="00A0004A" w:rsidRDefault="00031D17" w:rsidP="00031D17">
      <w:pPr>
        <w:pStyle w:val="NormalWeb"/>
        <w:numPr>
          <w:ilvl w:val="0"/>
          <w:numId w:val="4"/>
        </w:numPr>
        <w:spacing w:before="0" w:beforeAutospacing="0" w:after="0" w:afterAutospacing="0"/>
        <w:rPr>
          <w:bCs/>
        </w:rPr>
      </w:pPr>
      <w:r w:rsidRPr="00A0004A">
        <w:rPr>
          <w:bCs/>
        </w:rPr>
        <w:t>Update Press website with current content on the WordPress platform</w:t>
      </w:r>
    </w:p>
    <w:p w14:paraId="0C20BB03" w14:textId="28C91A65" w:rsidR="0073764C" w:rsidRPr="00A0004A" w:rsidRDefault="00031D17" w:rsidP="0073764C">
      <w:pPr>
        <w:pStyle w:val="NormalWeb"/>
        <w:numPr>
          <w:ilvl w:val="0"/>
          <w:numId w:val="4"/>
        </w:numPr>
        <w:spacing w:before="0" w:beforeAutospacing="0" w:after="0" w:afterAutospacing="0"/>
        <w:rPr>
          <w:bCs/>
        </w:rPr>
      </w:pPr>
      <w:r w:rsidRPr="00A0004A">
        <w:rPr>
          <w:bCs/>
        </w:rPr>
        <w:t>Input and maintain accurate metadata for backlists and forthcoming titles on internal Press databases</w:t>
      </w:r>
    </w:p>
    <w:p w14:paraId="5DA47FCF" w14:textId="77777777" w:rsidR="00031D17" w:rsidRPr="00A0004A" w:rsidRDefault="00031D17" w:rsidP="00031D17">
      <w:pPr>
        <w:pStyle w:val="NormalWeb"/>
        <w:numPr>
          <w:ilvl w:val="0"/>
          <w:numId w:val="4"/>
        </w:numPr>
        <w:spacing w:before="0" w:beforeAutospacing="0" w:after="0" w:afterAutospacing="0"/>
        <w:rPr>
          <w:bCs/>
        </w:rPr>
      </w:pPr>
      <w:r w:rsidRPr="00A0004A">
        <w:rPr>
          <w:bCs/>
        </w:rPr>
        <w:t>Preserve and organize files for day-to-day operations, including author manuscripts, peer reviews, book reviews, promotional data, sub rights documentation, and art</w:t>
      </w:r>
    </w:p>
    <w:p w14:paraId="0AC80BDB" w14:textId="77777777" w:rsidR="00031D17" w:rsidRPr="00A0004A" w:rsidRDefault="00031D17" w:rsidP="00031D17">
      <w:pPr>
        <w:pStyle w:val="NormalWeb"/>
        <w:numPr>
          <w:ilvl w:val="0"/>
          <w:numId w:val="4"/>
        </w:numPr>
        <w:spacing w:before="0" w:beforeAutospacing="0" w:after="0" w:afterAutospacing="0"/>
        <w:rPr>
          <w:bCs/>
        </w:rPr>
      </w:pPr>
      <w:r w:rsidRPr="00A0004A">
        <w:rPr>
          <w:bCs/>
        </w:rPr>
        <w:t>Prepare materials for and support Editorial and Advisory Board meetings</w:t>
      </w:r>
    </w:p>
    <w:p w14:paraId="377B9A5D" w14:textId="77777777" w:rsidR="00031D17" w:rsidRPr="00A0004A" w:rsidRDefault="00031D17" w:rsidP="00031D17">
      <w:pPr>
        <w:pStyle w:val="NormalWeb"/>
        <w:numPr>
          <w:ilvl w:val="0"/>
          <w:numId w:val="4"/>
        </w:numPr>
        <w:spacing w:before="0" w:beforeAutospacing="0" w:after="0" w:afterAutospacing="0"/>
        <w:rPr>
          <w:bCs/>
        </w:rPr>
      </w:pPr>
      <w:r w:rsidRPr="00A0004A">
        <w:rPr>
          <w:bCs/>
        </w:rPr>
        <w:t>Prepare promotional material with InDesign and Photoshop</w:t>
      </w:r>
    </w:p>
    <w:p w14:paraId="1BDDB868" w14:textId="77777777" w:rsidR="00031D17" w:rsidRPr="00A0004A" w:rsidRDefault="00031D17" w:rsidP="00031D17">
      <w:pPr>
        <w:pStyle w:val="NormalWeb"/>
        <w:numPr>
          <w:ilvl w:val="0"/>
          <w:numId w:val="4"/>
        </w:numPr>
        <w:spacing w:before="0" w:beforeAutospacing="0" w:after="0" w:afterAutospacing="0"/>
        <w:rPr>
          <w:bCs/>
        </w:rPr>
      </w:pPr>
      <w:r w:rsidRPr="00A0004A">
        <w:rPr>
          <w:bCs/>
        </w:rPr>
        <w:t xml:space="preserve">Event organizer collaborator </w:t>
      </w:r>
    </w:p>
    <w:p w14:paraId="44921DD7" w14:textId="622FCE27" w:rsidR="00A0004A" w:rsidRPr="004E3445" w:rsidRDefault="00031D17" w:rsidP="004E3445">
      <w:pPr>
        <w:pStyle w:val="NormalWeb"/>
        <w:spacing w:before="60" w:beforeAutospacing="0" w:after="0" w:afterAutospacing="0"/>
        <w:rPr>
          <w:bCs/>
        </w:rPr>
      </w:pPr>
      <w:r w:rsidRPr="005E74DF">
        <w:rPr>
          <w:b/>
        </w:rPr>
        <w:t xml:space="preserve">Writing Consultant at Brandeis University Writing Center </w:t>
      </w:r>
      <w:r w:rsidRPr="005E74DF">
        <w:rPr>
          <w:b/>
        </w:rPr>
        <w:tab/>
      </w:r>
      <w:r w:rsidRPr="00A0004A">
        <w:rPr>
          <w:bCs/>
        </w:rPr>
        <w:tab/>
      </w:r>
      <w:r w:rsidRPr="00A0004A">
        <w:rPr>
          <w:bCs/>
        </w:rPr>
        <w:tab/>
        <w:t xml:space="preserve">       </w:t>
      </w:r>
      <w:r w:rsidR="00A0004A">
        <w:rPr>
          <w:bCs/>
        </w:rPr>
        <w:t xml:space="preserve">   </w:t>
      </w:r>
      <w:r w:rsidRPr="00A0004A">
        <w:rPr>
          <w:bCs/>
        </w:rPr>
        <w:t>2021-22</w:t>
      </w:r>
      <w:r w:rsidRPr="00A0004A">
        <w:rPr>
          <w:bCs/>
        </w:rPr>
        <w:tab/>
      </w:r>
    </w:p>
    <w:p w14:paraId="30771D02" w14:textId="21368B7E" w:rsidR="00395263" w:rsidRPr="00CC3C9F" w:rsidRDefault="008A4732" w:rsidP="00CC3C9F">
      <w:pPr>
        <w:pStyle w:val="NormalWeb"/>
        <w:spacing w:after="120" w:afterAutospacing="0"/>
        <w:rPr>
          <w:b/>
        </w:rPr>
      </w:pPr>
      <w:r w:rsidRPr="00E23821">
        <w:rPr>
          <w:b/>
        </w:rPr>
        <w:t>LANGUAGES</w:t>
      </w:r>
      <w:r w:rsidR="00CC3C9F">
        <w:rPr>
          <w:b/>
        </w:rPr>
        <w:br/>
      </w:r>
      <w:r w:rsidRPr="00E23821">
        <w:rPr>
          <w:bCs/>
        </w:rPr>
        <w:t>Italian:</w:t>
      </w:r>
      <w:r w:rsidRPr="00E23821">
        <w:rPr>
          <w:bCs/>
        </w:rPr>
        <w:tab/>
        <w:t>native</w:t>
      </w:r>
      <w:r w:rsidR="00CC3C9F">
        <w:rPr>
          <w:b/>
        </w:rPr>
        <w:br/>
      </w:r>
      <w:r w:rsidRPr="00E23821">
        <w:rPr>
          <w:bCs/>
        </w:rPr>
        <w:t>English:</w:t>
      </w:r>
      <w:r w:rsidR="00B35857">
        <w:rPr>
          <w:bCs/>
        </w:rPr>
        <w:t xml:space="preserve"> </w:t>
      </w:r>
      <w:r>
        <w:rPr>
          <w:bCs/>
        </w:rPr>
        <w:t>fluent</w:t>
      </w:r>
      <w:r w:rsidR="00CC3C9F">
        <w:rPr>
          <w:b/>
        </w:rPr>
        <w:br/>
      </w:r>
      <w:r w:rsidRPr="00E23821">
        <w:rPr>
          <w:bCs/>
        </w:rPr>
        <w:t>German:</w:t>
      </w:r>
      <w:r w:rsidR="00B35857">
        <w:rPr>
          <w:bCs/>
        </w:rPr>
        <w:t xml:space="preserve"> </w:t>
      </w:r>
      <w:r w:rsidRPr="00E23821">
        <w:rPr>
          <w:bCs/>
        </w:rPr>
        <w:t xml:space="preserve">fluent reading and basic speaking skills </w:t>
      </w:r>
      <w:r>
        <w:rPr>
          <w:bCs/>
        </w:rPr>
        <w:br/>
      </w:r>
    </w:p>
    <w:p w14:paraId="2DEDE1EE" w14:textId="1A013889" w:rsidR="00F60484" w:rsidRDefault="008A4732" w:rsidP="008A4732">
      <w:pPr>
        <w:pStyle w:val="NormalWeb"/>
        <w:spacing w:before="0" w:beforeAutospacing="0" w:after="0" w:afterAutospacing="0"/>
        <w:rPr>
          <w:b/>
        </w:rPr>
      </w:pPr>
      <w:r w:rsidRPr="00E23821">
        <w:rPr>
          <w:b/>
        </w:rPr>
        <w:t>REFERENCES</w:t>
      </w:r>
    </w:p>
    <w:p w14:paraId="246398B5" w14:textId="55945176" w:rsidR="006B3023" w:rsidRPr="005E74DF" w:rsidRDefault="005E74DF" w:rsidP="006B3023">
      <w:pPr>
        <w:pStyle w:val="NormalWeb"/>
        <w:spacing w:before="0" w:beforeAutospacing="0" w:after="0" w:afterAutospacing="0"/>
        <w:rPr>
          <w:b/>
        </w:rPr>
      </w:pPr>
      <w:r>
        <w:rPr>
          <w:b/>
        </w:rPr>
        <w:br/>
      </w:r>
      <w:r w:rsidR="006B3023" w:rsidRPr="005E74DF">
        <w:rPr>
          <w:b/>
        </w:rPr>
        <w:t>Bradford Garvey, PhD</w:t>
      </w:r>
      <w:r>
        <w:rPr>
          <w:b/>
        </w:rPr>
        <w:t xml:space="preserve"> </w:t>
      </w:r>
      <w:r w:rsidRPr="005E74DF">
        <w:rPr>
          <w:bCs/>
        </w:rPr>
        <w:t>(</w:t>
      </w:r>
      <w:r>
        <w:rPr>
          <w:bCs/>
        </w:rPr>
        <w:t>A</w:t>
      </w:r>
      <w:r w:rsidRPr="005E74DF">
        <w:rPr>
          <w:bCs/>
        </w:rPr>
        <w:t>dvisor)</w:t>
      </w:r>
    </w:p>
    <w:p w14:paraId="1BE62F59" w14:textId="77777777" w:rsidR="006B3023" w:rsidRDefault="006B3023" w:rsidP="006B3023">
      <w:pPr>
        <w:pStyle w:val="NormalWeb"/>
        <w:spacing w:before="0" w:beforeAutospacing="0" w:after="0" w:afterAutospacing="0"/>
        <w:rPr>
          <w:bCs/>
        </w:rPr>
      </w:pPr>
      <w:r>
        <w:rPr>
          <w:bCs/>
        </w:rPr>
        <w:t>Assistant Professor of Ethnomusicology</w:t>
      </w:r>
    </w:p>
    <w:p w14:paraId="68B329C5" w14:textId="77777777" w:rsidR="006B3023" w:rsidRDefault="006B3023" w:rsidP="006B3023">
      <w:pPr>
        <w:pStyle w:val="NormalWeb"/>
        <w:spacing w:before="0" w:beforeAutospacing="0" w:after="0" w:afterAutospacing="0"/>
        <w:rPr>
          <w:bCs/>
        </w:rPr>
      </w:pPr>
      <w:r>
        <w:rPr>
          <w:bCs/>
        </w:rPr>
        <w:t xml:space="preserve">Department of Music, Brandeis University </w:t>
      </w:r>
    </w:p>
    <w:p w14:paraId="3C564C80" w14:textId="77777777" w:rsidR="006B3023" w:rsidRDefault="006B3023" w:rsidP="006B3023">
      <w:pPr>
        <w:pStyle w:val="NormalWeb"/>
        <w:spacing w:before="0" w:beforeAutospacing="0" w:after="0" w:afterAutospacing="0"/>
        <w:rPr>
          <w:bCs/>
        </w:rPr>
      </w:pPr>
      <w:r>
        <w:rPr>
          <w:bCs/>
        </w:rPr>
        <w:t>Waltham, MA</w:t>
      </w:r>
    </w:p>
    <w:p w14:paraId="58FFD18B" w14:textId="289AD891" w:rsidR="006A1D1B" w:rsidRDefault="006A1D1B" w:rsidP="006B3023">
      <w:pPr>
        <w:pStyle w:val="NormalWeb"/>
        <w:spacing w:before="0" w:beforeAutospacing="0" w:after="0" w:afterAutospacing="0"/>
        <w:rPr>
          <w:bCs/>
        </w:rPr>
      </w:pPr>
      <w:hyperlink r:id="rId11" w:history="1">
        <w:r w:rsidRPr="00A316D3">
          <w:rPr>
            <w:rStyle w:val="Hyperlink"/>
            <w:bCs/>
          </w:rPr>
          <w:t>bradfordgarvey@brandeis.edu</w:t>
        </w:r>
      </w:hyperlink>
    </w:p>
    <w:p w14:paraId="67D9AA35" w14:textId="77777777" w:rsidR="006B3023" w:rsidRPr="00E23821" w:rsidRDefault="006B3023" w:rsidP="008A4732">
      <w:pPr>
        <w:pStyle w:val="NormalWeb"/>
        <w:spacing w:before="0" w:beforeAutospacing="0" w:after="0" w:afterAutospacing="0"/>
        <w:rPr>
          <w:b/>
        </w:rPr>
      </w:pPr>
    </w:p>
    <w:p w14:paraId="20DF1C62" w14:textId="25796EBD" w:rsidR="008A4732" w:rsidRDefault="008A4732" w:rsidP="008A4732">
      <w:pPr>
        <w:pStyle w:val="NormalWeb"/>
        <w:spacing w:before="0" w:beforeAutospacing="0" w:after="0" w:afterAutospacing="0"/>
        <w:rPr>
          <w:bCs/>
        </w:rPr>
      </w:pPr>
      <w:r w:rsidRPr="005E74DF">
        <w:rPr>
          <w:b/>
        </w:rPr>
        <w:t>Marianna Ritchey, PhD</w:t>
      </w:r>
      <w:r w:rsidR="005E74DF">
        <w:rPr>
          <w:b/>
        </w:rPr>
        <w:t xml:space="preserve"> </w:t>
      </w:r>
      <w:r w:rsidR="005E74DF" w:rsidRPr="005E74DF">
        <w:rPr>
          <w:bCs/>
        </w:rPr>
        <w:t>(</w:t>
      </w:r>
      <w:r w:rsidR="005E74DF">
        <w:rPr>
          <w:bCs/>
        </w:rPr>
        <w:t>Mentor)</w:t>
      </w:r>
      <w:r>
        <w:rPr>
          <w:bCs/>
        </w:rPr>
        <w:br/>
        <w:t>Associate Professor of Music History</w:t>
      </w:r>
    </w:p>
    <w:p w14:paraId="0982630F" w14:textId="3E0CA5C3" w:rsidR="006A1D1B" w:rsidRDefault="006A1D1B" w:rsidP="008A4732">
      <w:pPr>
        <w:pStyle w:val="NormalWeb"/>
        <w:spacing w:before="0" w:beforeAutospacing="0" w:after="0" w:afterAutospacing="0"/>
        <w:rPr>
          <w:bCs/>
        </w:rPr>
      </w:pPr>
      <w:r>
        <w:rPr>
          <w:bCs/>
        </w:rPr>
        <w:t xml:space="preserve">Department of Music, </w:t>
      </w:r>
      <w:r w:rsidR="008A4732" w:rsidRPr="006A2A6B">
        <w:rPr>
          <w:bCs/>
        </w:rPr>
        <w:t>University of Massachusetts</w:t>
      </w:r>
    </w:p>
    <w:p w14:paraId="2A509260" w14:textId="71E65A5D" w:rsidR="008A4732" w:rsidRPr="006A2A6B" w:rsidRDefault="008A4732" w:rsidP="008A4732">
      <w:pPr>
        <w:pStyle w:val="NormalWeb"/>
        <w:spacing w:before="0" w:beforeAutospacing="0" w:after="0" w:afterAutospacing="0"/>
        <w:rPr>
          <w:bCs/>
        </w:rPr>
      </w:pPr>
      <w:r w:rsidRPr="006A2A6B">
        <w:rPr>
          <w:bCs/>
        </w:rPr>
        <w:t>Amherst</w:t>
      </w:r>
      <w:r w:rsidR="006A1D1B">
        <w:rPr>
          <w:bCs/>
        </w:rPr>
        <w:t>, MA</w:t>
      </w:r>
    </w:p>
    <w:p w14:paraId="1161D881" w14:textId="2FD478D0" w:rsidR="008A4732" w:rsidRDefault="006A1D1B" w:rsidP="008A4732">
      <w:pPr>
        <w:pStyle w:val="NormalWeb"/>
        <w:spacing w:before="0" w:beforeAutospacing="0" w:after="0" w:afterAutospacing="0"/>
        <w:rPr>
          <w:bCs/>
        </w:rPr>
      </w:pPr>
      <w:hyperlink r:id="rId12" w:history="1">
        <w:r w:rsidRPr="00A316D3">
          <w:rPr>
            <w:rStyle w:val="Hyperlink"/>
            <w:bCs/>
          </w:rPr>
          <w:t>mritchey@umass.edu</w:t>
        </w:r>
      </w:hyperlink>
    </w:p>
    <w:p w14:paraId="55DF3C1C" w14:textId="5540BE61" w:rsidR="006A1D1B" w:rsidRDefault="006A1D1B" w:rsidP="008A4732">
      <w:pPr>
        <w:pStyle w:val="NormalWeb"/>
        <w:spacing w:before="0" w:beforeAutospacing="0" w:after="0" w:afterAutospacing="0"/>
        <w:rPr>
          <w:bCs/>
        </w:rPr>
      </w:pPr>
      <w:r>
        <w:rPr>
          <w:bCs/>
        </w:rPr>
        <w:t xml:space="preserve"> </w:t>
      </w:r>
    </w:p>
    <w:p w14:paraId="2DCB9A71" w14:textId="58FB1F35" w:rsidR="00D10CC4" w:rsidRPr="005E74DF" w:rsidRDefault="00D10CC4" w:rsidP="008A4732">
      <w:pPr>
        <w:pStyle w:val="NormalWeb"/>
        <w:spacing w:before="0" w:beforeAutospacing="0" w:after="0" w:afterAutospacing="0"/>
        <w:rPr>
          <w:b/>
        </w:rPr>
      </w:pPr>
      <w:r w:rsidRPr="005E74DF">
        <w:rPr>
          <w:b/>
        </w:rPr>
        <w:t>David Rothenberg, PhD</w:t>
      </w:r>
      <w:r w:rsidR="005E74DF">
        <w:rPr>
          <w:b/>
        </w:rPr>
        <w:t xml:space="preserve"> </w:t>
      </w:r>
      <w:r w:rsidR="005E74DF" w:rsidRPr="005E74DF">
        <w:rPr>
          <w:bCs/>
        </w:rPr>
        <w:t>(ACLS/Mellon External Mentor)</w:t>
      </w:r>
    </w:p>
    <w:p w14:paraId="35D514E1" w14:textId="2B5BD6B5" w:rsidR="00D10CC4" w:rsidRDefault="00D10CC4" w:rsidP="008A4732">
      <w:pPr>
        <w:pStyle w:val="NormalWeb"/>
        <w:spacing w:before="0" w:beforeAutospacing="0" w:after="0" w:afterAutospacing="0"/>
        <w:rPr>
          <w:bCs/>
        </w:rPr>
      </w:pPr>
      <w:r>
        <w:rPr>
          <w:bCs/>
        </w:rPr>
        <w:t xml:space="preserve">Distinguished Professor of Philosophy and Music </w:t>
      </w:r>
    </w:p>
    <w:p w14:paraId="2795F7DF" w14:textId="77777777" w:rsidR="00D10CC4" w:rsidRDefault="00D10CC4" w:rsidP="00D10CC4">
      <w:pPr>
        <w:pStyle w:val="NormalWeb"/>
        <w:spacing w:before="0" w:beforeAutospacing="0" w:after="0" w:afterAutospacing="0"/>
        <w:rPr>
          <w:bCs/>
        </w:rPr>
      </w:pPr>
      <w:r>
        <w:rPr>
          <w:bCs/>
        </w:rPr>
        <w:t xml:space="preserve">Department of Music, New Jersey Institute of Technology </w:t>
      </w:r>
    </w:p>
    <w:p w14:paraId="0E2FFC82" w14:textId="630604B8" w:rsidR="00D10CC4" w:rsidRDefault="00D10CC4" w:rsidP="008A4732">
      <w:pPr>
        <w:pStyle w:val="NormalWeb"/>
        <w:spacing w:before="0" w:beforeAutospacing="0" w:after="0" w:afterAutospacing="0"/>
        <w:rPr>
          <w:bCs/>
        </w:rPr>
      </w:pPr>
      <w:r>
        <w:rPr>
          <w:bCs/>
        </w:rPr>
        <w:t>Cold Springs, NY</w:t>
      </w:r>
    </w:p>
    <w:p w14:paraId="27B6324A" w14:textId="76422093" w:rsidR="00D10CC4" w:rsidRDefault="00D10CC4" w:rsidP="008A4732">
      <w:pPr>
        <w:pStyle w:val="NormalWeb"/>
        <w:spacing w:before="0" w:beforeAutospacing="0" w:after="0" w:afterAutospacing="0"/>
        <w:rPr>
          <w:bCs/>
        </w:rPr>
      </w:pPr>
      <w:hyperlink r:id="rId13" w:history="1">
        <w:r w:rsidRPr="008D786D">
          <w:rPr>
            <w:rStyle w:val="Hyperlink"/>
            <w:bCs/>
          </w:rPr>
          <w:t>david.b.rothenberg@njit.edu</w:t>
        </w:r>
      </w:hyperlink>
    </w:p>
    <w:p w14:paraId="576EE5CE" w14:textId="77777777" w:rsidR="00E72492" w:rsidRDefault="00E72492" w:rsidP="00D10CC4">
      <w:pPr>
        <w:pStyle w:val="NormalWeb"/>
        <w:spacing w:before="0" w:beforeAutospacing="0" w:after="0" w:afterAutospacing="0"/>
        <w:rPr>
          <w:b/>
        </w:rPr>
      </w:pPr>
    </w:p>
    <w:p w14:paraId="598FE916" w14:textId="2E644319" w:rsidR="00D10CC4" w:rsidRDefault="00D10CC4" w:rsidP="00D10CC4">
      <w:pPr>
        <w:pStyle w:val="NormalWeb"/>
        <w:spacing w:before="0" w:beforeAutospacing="0" w:after="0" w:afterAutospacing="0"/>
        <w:rPr>
          <w:b/>
        </w:rPr>
      </w:pPr>
      <w:r>
        <w:rPr>
          <w:b/>
        </w:rPr>
        <w:t>AFFILIATIONS</w:t>
      </w:r>
    </w:p>
    <w:p w14:paraId="4142943E" w14:textId="3CBE77F4" w:rsidR="00D10CC4" w:rsidRPr="00D10CC4" w:rsidRDefault="00D10CC4" w:rsidP="00D10CC4">
      <w:pPr>
        <w:pStyle w:val="NormalWeb"/>
        <w:spacing w:before="0" w:beforeAutospacing="0" w:after="0" w:afterAutospacing="0"/>
        <w:rPr>
          <w:bCs/>
        </w:rPr>
      </w:pPr>
      <w:r w:rsidRPr="00D10CC4">
        <w:rPr>
          <w:bCs/>
        </w:rPr>
        <w:t>American Musicological Society</w:t>
      </w:r>
    </w:p>
    <w:p w14:paraId="6BFE3CCA" w14:textId="1D74D538" w:rsidR="00D10CC4" w:rsidRDefault="00D10CC4" w:rsidP="00D10CC4">
      <w:pPr>
        <w:pStyle w:val="NormalWeb"/>
        <w:spacing w:before="0" w:beforeAutospacing="0" w:after="0" w:afterAutospacing="0"/>
        <w:rPr>
          <w:bCs/>
        </w:rPr>
      </w:pPr>
      <w:r w:rsidRPr="00D10CC4">
        <w:rPr>
          <w:bCs/>
        </w:rPr>
        <w:t xml:space="preserve">Society of Ethnomusicology </w:t>
      </w:r>
    </w:p>
    <w:p w14:paraId="6C3E460A" w14:textId="6B83A873" w:rsidR="007503BE" w:rsidRPr="00D10CC4" w:rsidRDefault="007503BE" w:rsidP="00D10CC4">
      <w:pPr>
        <w:pStyle w:val="NormalWeb"/>
        <w:spacing w:before="0" w:beforeAutospacing="0" w:after="0" w:afterAutospacing="0"/>
        <w:rPr>
          <w:bCs/>
        </w:rPr>
      </w:pPr>
      <w:r>
        <w:rPr>
          <w:bCs/>
        </w:rPr>
        <w:t>Society of American Music</w:t>
      </w:r>
    </w:p>
    <w:p w14:paraId="62BA0540" w14:textId="0C3A863B" w:rsidR="00D10CC4" w:rsidRDefault="00D10CC4" w:rsidP="00D10CC4">
      <w:pPr>
        <w:pStyle w:val="NormalWeb"/>
        <w:spacing w:before="0" w:beforeAutospacing="0" w:after="0" w:afterAutospacing="0"/>
        <w:rPr>
          <w:bCs/>
        </w:rPr>
      </w:pPr>
      <w:r w:rsidRPr="00D10CC4">
        <w:rPr>
          <w:bCs/>
        </w:rPr>
        <w:t xml:space="preserve">Royal Music Association </w:t>
      </w:r>
    </w:p>
    <w:p w14:paraId="277FE895" w14:textId="2E9AEC4A" w:rsidR="00CC3C9F" w:rsidRPr="00D10CC4" w:rsidRDefault="00CC3C9F" w:rsidP="00D10CC4">
      <w:pPr>
        <w:pStyle w:val="NormalWeb"/>
        <w:spacing w:before="0" w:beforeAutospacing="0" w:after="0" w:afterAutospacing="0"/>
        <w:rPr>
          <w:bCs/>
        </w:rPr>
      </w:pPr>
      <w:r w:rsidRPr="00CC3C9F">
        <w:rPr>
          <w:bCs/>
        </w:rPr>
        <w:t>Society for Marine Mammalogy</w:t>
      </w:r>
    </w:p>
    <w:p w14:paraId="48B18E74" w14:textId="35D5FB49" w:rsidR="00D10CC4" w:rsidRPr="00DD6B93" w:rsidRDefault="00263300" w:rsidP="008A4732">
      <w:pPr>
        <w:pStyle w:val="NormalWeb"/>
        <w:spacing w:before="0" w:beforeAutospacing="0" w:after="0" w:afterAutospacing="0"/>
        <w:rPr>
          <w:bCs/>
        </w:rPr>
      </w:pPr>
      <w:r>
        <w:rPr>
          <w:bCs/>
        </w:rPr>
        <w:t xml:space="preserve">Environmental Peacebuilding </w:t>
      </w:r>
    </w:p>
    <w:sectPr w:rsidR="00D10CC4" w:rsidRPr="00DD6B9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BEE6FB" w14:textId="77777777" w:rsidR="00CD5D59" w:rsidRDefault="00CD5D59" w:rsidP="00D10CC4">
      <w:r>
        <w:separator/>
      </w:r>
    </w:p>
  </w:endnote>
  <w:endnote w:type="continuationSeparator" w:id="0">
    <w:p w14:paraId="26A0F5A8" w14:textId="77777777" w:rsidR="00CD5D59" w:rsidRDefault="00CD5D59" w:rsidP="00D10C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imesNewRomanPS">
    <w:altName w:val="Times New Roman"/>
    <w:panose1 w:val="020B0604020202020204"/>
    <w:charset w:val="00"/>
    <w:family w:val="roman"/>
    <w:notTrueType/>
    <w:pitch w:val="default"/>
  </w:font>
  <w:font w:name="TimesNewRomanPSMT">
    <w:altName w:val="Times New Roman"/>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997C6A" w14:textId="77777777" w:rsidR="00CD5D59" w:rsidRDefault="00CD5D59" w:rsidP="00D10CC4">
      <w:r>
        <w:separator/>
      </w:r>
    </w:p>
  </w:footnote>
  <w:footnote w:type="continuationSeparator" w:id="0">
    <w:p w14:paraId="7B5A6C9F" w14:textId="77777777" w:rsidR="00CD5D59" w:rsidRDefault="00CD5D59" w:rsidP="00D10CC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793D2C"/>
    <w:multiLevelType w:val="hybridMultilevel"/>
    <w:tmpl w:val="2108B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ED92136"/>
    <w:multiLevelType w:val="hybridMultilevel"/>
    <w:tmpl w:val="BC849C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C5332EE"/>
    <w:multiLevelType w:val="hybridMultilevel"/>
    <w:tmpl w:val="A052EF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D1662E6"/>
    <w:multiLevelType w:val="hybridMultilevel"/>
    <w:tmpl w:val="1BBEC5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E12276B"/>
    <w:multiLevelType w:val="hybridMultilevel"/>
    <w:tmpl w:val="A32439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1B77248"/>
    <w:multiLevelType w:val="multilevel"/>
    <w:tmpl w:val="2CAE9A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21160E3"/>
    <w:multiLevelType w:val="hybridMultilevel"/>
    <w:tmpl w:val="3ECCA7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CFC7935"/>
    <w:multiLevelType w:val="hybridMultilevel"/>
    <w:tmpl w:val="904AF1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ED316D7"/>
    <w:multiLevelType w:val="hybridMultilevel"/>
    <w:tmpl w:val="4852BF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C5961FA"/>
    <w:multiLevelType w:val="hybridMultilevel"/>
    <w:tmpl w:val="EEEEA2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14207790">
    <w:abstractNumId w:val="2"/>
  </w:num>
  <w:num w:numId="2" w16cid:durableId="1768230585">
    <w:abstractNumId w:val="3"/>
  </w:num>
  <w:num w:numId="3" w16cid:durableId="271472253">
    <w:abstractNumId w:val="0"/>
  </w:num>
  <w:num w:numId="4" w16cid:durableId="1130055800">
    <w:abstractNumId w:val="4"/>
  </w:num>
  <w:num w:numId="5" w16cid:durableId="1921869112">
    <w:abstractNumId w:val="8"/>
  </w:num>
  <w:num w:numId="6" w16cid:durableId="1539126597">
    <w:abstractNumId w:val="1"/>
  </w:num>
  <w:num w:numId="7" w16cid:durableId="1130588020">
    <w:abstractNumId w:val="6"/>
  </w:num>
  <w:num w:numId="8" w16cid:durableId="1779183014">
    <w:abstractNumId w:val="9"/>
  </w:num>
  <w:num w:numId="9" w16cid:durableId="1816026142">
    <w:abstractNumId w:val="5"/>
  </w:num>
  <w:num w:numId="10" w16cid:durableId="108700112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4732"/>
    <w:rsid w:val="00023FFD"/>
    <w:rsid w:val="00026A6D"/>
    <w:rsid w:val="00031D17"/>
    <w:rsid w:val="00031D4A"/>
    <w:rsid w:val="00054B64"/>
    <w:rsid w:val="00056D22"/>
    <w:rsid w:val="000A33FF"/>
    <w:rsid w:val="000A59B6"/>
    <w:rsid w:val="000D2B16"/>
    <w:rsid w:val="000D5458"/>
    <w:rsid w:val="00110798"/>
    <w:rsid w:val="00142D1E"/>
    <w:rsid w:val="00150EF7"/>
    <w:rsid w:val="001644ED"/>
    <w:rsid w:val="001814B9"/>
    <w:rsid w:val="00181616"/>
    <w:rsid w:val="001935E4"/>
    <w:rsid w:val="00193E3E"/>
    <w:rsid w:val="001A2602"/>
    <w:rsid w:val="001A72DD"/>
    <w:rsid w:val="001A7699"/>
    <w:rsid w:val="001D1ACB"/>
    <w:rsid w:val="001D5D5B"/>
    <w:rsid w:val="001E588A"/>
    <w:rsid w:val="001F03C7"/>
    <w:rsid w:val="001F1A26"/>
    <w:rsid w:val="001F1F4B"/>
    <w:rsid w:val="0020211C"/>
    <w:rsid w:val="00205E72"/>
    <w:rsid w:val="00206BA1"/>
    <w:rsid w:val="00234B03"/>
    <w:rsid w:val="00236EB5"/>
    <w:rsid w:val="0024009F"/>
    <w:rsid w:val="00263300"/>
    <w:rsid w:val="00265C85"/>
    <w:rsid w:val="0026652B"/>
    <w:rsid w:val="002A5DA3"/>
    <w:rsid w:val="002B4CA9"/>
    <w:rsid w:val="002D370F"/>
    <w:rsid w:val="002D6F7C"/>
    <w:rsid w:val="002F32AE"/>
    <w:rsid w:val="00336CAD"/>
    <w:rsid w:val="00351336"/>
    <w:rsid w:val="00381D76"/>
    <w:rsid w:val="00395263"/>
    <w:rsid w:val="003C0528"/>
    <w:rsid w:val="00402981"/>
    <w:rsid w:val="00406221"/>
    <w:rsid w:val="0040723B"/>
    <w:rsid w:val="00424641"/>
    <w:rsid w:val="00442A37"/>
    <w:rsid w:val="00463979"/>
    <w:rsid w:val="004E3445"/>
    <w:rsid w:val="004E7967"/>
    <w:rsid w:val="00573D62"/>
    <w:rsid w:val="00595E4B"/>
    <w:rsid w:val="00596830"/>
    <w:rsid w:val="005A12DD"/>
    <w:rsid w:val="005D1DF0"/>
    <w:rsid w:val="005D5CA6"/>
    <w:rsid w:val="005E74DF"/>
    <w:rsid w:val="005F3980"/>
    <w:rsid w:val="005F63DB"/>
    <w:rsid w:val="00624E58"/>
    <w:rsid w:val="00632951"/>
    <w:rsid w:val="006501B4"/>
    <w:rsid w:val="0068594A"/>
    <w:rsid w:val="0068796C"/>
    <w:rsid w:val="006A0D02"/>
    <w:rsid w:val="006A1D1B"/>
    <w:rsid w:val="006A5F96"/>
    <w:rsid w:val="006B0E12"/>
    <w:rsid w:val="006B3023"/>
    <w:rsid w:val="006C485B"/>
    <w:rsid w:val="006D465E"/>
    <w:rsid w:val="0070302D"/>
    <w:rsid w:val="00720252"/>
    <w:rsid w:val="00727B32"/>
    <w:rsid w:val="00736185"/>
    <w:rsid w:val="0073764C"/>
    <w:rsid w:val="00745903"/>
    <w:rsid w:val="007503BE"/>
    <w:rsid w:val="00750A50"/>
    <w:rsid w:val="00762BD6"/>
    <w:rsid w:val="007701E9"/>
    <w:rsid w:val="0077227E"/>
    <w:rsid w:val="00773C6D"/>
    <w:rsid w:val="007A567C"/>
    <w:rsid w:val="007B46D4"/>
    <w:rsid w:val="007B7CAC"/>
    <w:rsid w:val="007D17A1"/>
    <w:rsid w:val="007D73D8"/>
    <w:rsid w:val="007E1E21"/>
    <w:rsid w:val="007F5035"/>
    <w:rsid w:val="0081250F"/>
    <w:rsid w:val="0082311F"/>
    <w:rsid w:val="00830E48"/>
    <w:rsid w:val="008563E8"/>
    <w:rsid w:val="00891571"/>
    <w:rsid w:val="00895EA9"/>
    <w:rsid w:val="008A4732"/>
    <w:rsid w:val="008D2ADB"/>
    <w:rsid w:val="009802CB"/>
    <w:rsid w:val="00997705"/>
    <w:rsid w:val="009B54B7"/>
    <w:rsid w:val="009B6B07"/>
    <w:rsid w:val="00A0004A"/>
    <w:rsid w:val="00A051AE"/>
    <w:rsid w:val="00A27E3A"/>
    <w:rsid w:val="00A37232"/>
    <w:rsid w:val="00A46232"/>
    <w:rsid w:val="00A60443"/>
    <w:rsid w:val="00A65A50"/>
    <w:rsid w:val="00A71AB8"/>
    <w:rsid w:val="00AC0E16"/>
    <w:rsid w:val="00AC2345"/>
    <w:rsid w:val="00AC3783"/>
    <w:rsid w:val="00AD41AE"/>
    <w:rsid w:val="00B03B7C"/>
    <w:rsid w:val="00B35857"/>
    <w:rsid w:val="00B47633"/>
    <w:rsid w:val="00B83796"/>
    <w:rsid w:val="00BB78B9"/>
    <w:rsid w:val="00BC1C1B"/>
    <w:rsid w:val="00BD0BC8"/>
    <w:rsid w:val="00C130C3"/>
    <w:rsid w:val="00C70895"/>
    <w:rsid w:val="00CA0CCB"/>
    <w:rsid w:val="00CB4DC9"/>
    <w:rsid w:val="00CC3C9F"/>
    <w:rsid w:val="00CD5D59"/>
    <w:rsid w:val="00CD628A"/>
    <w:rsid w:val="00CE5D95"/>
    <w:rsid w:val="00CF0179"/>
    <w:rsid w:val="00CF5225"/>
    <w:rsid w:val="00D10CC4"/>
    <w:rsid w:val="00D354BE"/>
    <w:rsid w:val="00D365B5"/>
    <w:rsid w:val="00D720CC"/>
    <w:rsid w:val="00D82A78"/>
    <w:rsid w:val="00DB4B66"/>
    <w:rsid w:val="00DB6E76"/>
    <w:rsid w:val="00DF258C"/>
    <w:rsid w:val="00E25CA4"/>
    <w:rsid w:val="00E538E2"/>
    <w:rsid w:val="00E6325C"/>
    <w:rsid w:val="00E72492"/>
    <w:rsid w:val="00E82627"/>
    <w:rsid w:val="00E850D2"/>
    <w:rsid w:val="00E87632"/>
    <w:rsid w:val="00E92CF6"/>
    <w:rsid w:val="00E93AF4"/>
    <w:rsid w:val="00EA596E"/>
    <w:rsid w:val="00EC1052"/>
    <w:rsid w:val="00EC1540"/>
    <w:rsid w:val="00ED243C"/>
    <w:rsid w:val="00F422D3"/>
    <w:rsid w:val="00F47942"/>
    <w:rsid w:val="00F505C6"/>
    <w:rsid w:val="00F5777D"/>
    <w:rsid w:val="00F60484"/>
    <w:rsid w:val="00F666B4"/>
    <w:rsid w:val="00F672B5"/>
    <w:rsid w:val="00F74106"/>
    <w:rsid w:val="00F74DA2"/>
    <w:rsid w:val="00F84754"/>
    <w:rsid w:val="00F9018B"/>
    <w:rsid w:val="00F90444"/>
    <w:rsid w:val="00F954A1"/>
    <w:rsid w:val="00FA2C46"/>
    <w:rsid w:val="00FC49CF"/>
    <w:rsid w:val="00FD299F"/>
    <w:rsid w:val="00FD4C0E"/>
    <w:rsid w:val="00FF17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580D415"/>
  <w15:chartTrackingRefBased/>
  <w15:docId w15:val="{541FA321-D909-7C4D-A8CE-333884D768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473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8A4732"/>
    <w:pPr>
      <w:spacing w:before="100" w:beforeAutospacing="1" w:after="100" w:afterAutospacing="1"/>
    </w:pPr>
    <w:rPr>
      <w:rFonts w:eastAsia="Times New Roman"/>
      <w:szCs w:val="24"/>
    </w:rPr>
  </w:style>
  <w:style w:type="character" w:styleId="Hyperlink">
    <w:name w:val="Hyperlink"/>
    <w:basedOn w:val="DefaultParagraphFont"/>
    <w:uiPriority w:val="99"/>
    <w:unhideWhenUsed/>
    <w:rsid w:val="00891571"/>
    <w:rPr>
      <w:color w:val="0563C1" w:themeColor="hyperlink"/>
      <w:u w:val="single"/>
    </w:rPr>
  </w:style>
  <w:style w:type="character" w:styleId="UnresolvedMention">
    <w:name w:val="Unresolved Mention"/>
    <w:basedOn w:val="DefaultParagraphFont"/>
    <w:uiPriority w:val="99"/>
    <w:semiHidden/>
    <w:unhideWhenUsed/>
    <w:rsid w:val="00891571"/>
    <w:rPr>
      <w:color w:val="605E5C"/>
      <w:shd w:val="clear" w:color="auto" w:fill="E1DFDD"/>
    </w:rPr>
  </w:style>
  <w:style w:type="paragraph" w:styleId="ListParagraph">
    <w:name w:val="List Paragraph"/>
    <w:basedOn w:val="Normal"/>
    <w:uiPriority w:val="34"/>
    <w:qFormat/>
    <w:rsid w:val="00A27E3A"/>
    <w:pPr>
      <w:ind w:left="720"/>
      <w:contextualSpacing/>
    </w:pPr>
  </w:style>
  <w:style w:type="character" w:styleId="Strong">
    <w:name w:val="Strong"/>
    <w:basedOn w:val="DefaultParagraphFont"/>
    <w:uiPriority w:val="22"/>
    <w:qFormat/>
    <w:rsid w:val="008D2ADB"/>
    <w:rPr>
      <w:b/>
      <w:bCs/>
    </w:rPr>
  </w:style>
  <w:style w:type="character" w:customStyle="1" w:styleId="apple-converted-space">
    <w:name w:val="apple-converted-space"/>
    <w:basedOn w:val="DefaultParagraphFont"/>
    <w:rsid w:val="008D2ADB"/>
  </w:style>
  <w:style w:type="paragraph" w:styleId="Header">
    <w:name w:val="header"/>
    <w:basedOn w:val="Normal"/>
    <w:link w:val="HeaderChar"/>
    <w:uiPriority w:val="99"/>
    <w:unhideWhenUsed/>
    <w:rsid w:val="00D10CC4"/>
    <w:pPr>
      <w:tabs>
        <w:tab w:val="center" w:pos="4680"/>
        <w:tab w:val="right" w:pos="9360"/>
      </w:tabs>
    </w:pPr>
  </w:style>
  <w:style w:type="character" w:customStyle="1" w:styleId="HeaderChar">
    <w:name w:val="Header Char"/>
    <w:basedOn w:val="DefaultParagraphFont"/>
    <w:link w:val="Header"/>
    <w:uiPriority w:val="99"/>
    <w:rsid w:val="00D10CC4"/>
  </w:style>
  <w:style w:type="paragraph" w:styleId="Footer">
    <w:name w:val="footer"/>
    <w:basedOn w:val="Normal"/>
    <w:link w:val="FooterChar"/>
    <w:uiPriority w:val="99"/>
    <w:unhideWhenUsed/>
    <w:rsid w:val="00D10CC4"/>
    <w:pPr>
      <w:tabs>
        <w:tab w:val="center" w:pos="4680"/>
        <w:tab w:val="right" w:pos="9360"/>
      </w:tabs>
    </w:pPr>
  </w:style>
  <w:style w:type="character" w:customStyle="1" w:styleId="FooterChar">
    <w:name w:val="Footer Char"/>
    <w:basedOn w:val="DefaultParagraphFont"/>
    <w:link w:val="Footer"/>
    <w:uiPriority w:val="99"/>
    <w:rsid w:val="00D10CC4"/>
  </w:style>
  <w:style w:type="character" w:styleId="FollowedHyperlink">
    <w:name w:val="FollowedHyperlink"/>
    <w:basedOn w:val="DefaultParagraphFont"/>
    <w:uiPriority w:val="99"/>
    <w:semiHidden/>
    <w:unhideWhenUsed/>
    <w:rsid w:val="00AC234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7105045">
      <w:bodyDiv w:val="1"/>
      <w:marLeft w:val="0"/>
      <w:marRight w:val="0"/>
      <w:marTop w:val="0"/>
      <w:marBottom w:val="0"/>
      <w:divBdr>
        <w:top w:val="none" w:sz="0" w:space="0" w:color="auto"/>
        <w:left w:val="none" w:sz="0" w:space="0" w:color="auto"/>
        <w:bottom w:val="none" w:sz="0" w:space="0" w:color="auto"/>
        <w:right w:val="none" w:sz="0" w:space="0" w:color="auto"/>
      </w:divBdr>
      <w:divsChild>
        <w:div w:id="133640055">
          <w:marLeft w:val="0"/>
          <w:marRight w:val="0"/>
          <w:marTop w:val="0"/>
          <w:marBottom w:val="0"/>
          <w:divBdr>
            <w:top w:val="none" w:sz="0" w:space="0" w:color="auto"/>
            <w:left w:val="none" w:sz="0" w:space="0" w:color="auto"/>
            <w:bottom w:val="none" w:sz="0" w:space="0" w:color="auto"/>
            <w:right w:val="none" w:sz="0" w:space="0" w:color="auto"/>
          </w:divBdr>
          <w:divsChild>
            <w:div w:id="1251232673">
              <w:marLeft w:val="0"/>
              <w:marRight w:val="0"/>
              <w:marTop w:val="0"/>
              <w:marBottom w:val="0"/>
              <w:divBdr>
                <w:top w:val="none" w:sz="0" w:space="0" w:color="auto"/>
                <w:left w:val="none" w:sz="0" w:space="0" w:color="auto"/>
                <w:bottom w:val="none" w:sz="0" w:space="0" w:color="auto"/>
                <w:right w:val="none" w:sz="0" w:space="0" w:color="auto"/>
              </w:divBdr>
              <w:divsChild>
                <w:div w:id="7164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5799312">
      <w:bodyDiv w:val="1"/>
      <w:marLeft w:val="0"/>
      <w:marRight w:val="0"/>
      <w:marTop w:val="0"/>
      <w:marBottom w:val="0"/>
      <w:divBdr>
        <w:top w:val="none" w:sz="0" w:space="0" w:color="auto"/>
        <w:left w:val="none" w:sz="0" w:space="0" w:color="auto"/>
        <w:bottom w:val="none" w:sz="0" w:space="0" w:color="auto"/>
        <w:right w:val="none" w:sz="0" w:space="0" w:color="auto"/>
      </w:divBdr>
      <w:divsChild>
        <w:div w:id="1050764873">
          <w:marLeft w:val="0"/>
          <w:marRight w:val="0"/>
          <w:marTop w:val="0"/>
          <w:marBottom w:val="0"/>
          <w:divBdr>
            <w:top w:val="none" w:sz="0" w:space="0" w:color="auto"/>
            <w:left w:val="none" w:sz="0" w:space="0" w:color="auto"/>
            <w:bottom w:val="none" w:sz="0" w:space="0" w:color="auto"/>
            <w:right w:val="none" w:sz="0" w:space="0" w:color="auto"/>
          </w:divBdr>
          <w:divsChild>
            <w:div w:id="1384911244">
              <w:marLeft w:val="0"/>
              <w:marRight w:val="0"/>
              <w:marTop w:val="0"/>
              <w:marBottom w:val="0"/>
              <w:divBdr>
                <w:top w:val="none" w:sz="0" w:space="0" w:color="auto"/>
                <w:left w:val="none" w:sz="0" w:space="0" w:color="auto"/>
                <w:bottom w:val="none" w:sz="0" w:space="0" w:color="auto"/>
                <w:right w:val="none" w:sz="0" w:space="0" w:color="auto"/>
              </w:divBdr>
              <w:divsChild>
                <w:div w:id="1322389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6416801">
      <w:bodyDiv w:val="1"/>
      <w:marLeft w:val="0"/>
      <w:marRight w:val="0"/>
      <w:marTop w:val="0"/>
      <w:marBottom w:val="0"/>
      <w:divBdr>
        <w:top w:val="none" w:sz="0" w:space="0" w:color="auto"/>
        <w:left w:val="none" w:sz="0" w:space="0" w:color="auto"/>
        <w:bottom w:val="none" w:sz="0" w:space="0" w:color="auto"/>
        <w:right w:val="none" w:sz="0" w:space="0" w:color="auto"/>
      </w:divBdr>
      <w:divsChild>
        <w:div w:id="2124222443">
          <w:marLeft w:val="0"/>
          <w:marRight w:val="0"/>
          <w:marTop w:val="0"/>
          <w:marBottom w:val="0"/>
          <w:divBdr>
            <w:top w:val="none" w:sz="0" w:space="0" w:color="auto"/>
            <w:left w:val="none" w:sz="0" w:space="0" w:color="auto"/>
            <w:bottom w:val="none" w:sz="0" w:space="0" w:color="auto"/>
            <w:right w:val="none" w:sz="0" w:space="0" w:color="auto"/>
          </w:divBdr>
          <w:divsChild>
            <w:div w:id="77874528">
              <w:marLeft w:val="0"/>
              <w:marRight w:val="0"/>
              <w:marTop w:val="0"/>
              <w:marBottom w:val="0"/>
              <w:divBdr>
                <w:top w:val="none" w:sz="0" w:space="0" w:color="auto"/>
                <w:left w:val="none" w:sz="0" w:space="0" w:color="auto"/>
                <w:bottom w:val="none" w:sz="0" w:space="0" w:color="auto"/>
                <w:right w:val="none" w:sz="0" w:space="0" w:color="auto"/>
              </w:divBdr>
              <w:divsChild>
                <w:div w:id="979697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7799181">
      <w:bodyDiv w:val="1"/>
      <w:marLeft w:val="0"/>
      <w:marRight w:val="0"/>
      <w:marTop w:val="0"/>
      <w:marBottom w:val="0"/>
      <w:divBdr>
        <w:top w:val="none" w:sz="0" w:space="0" w:color="auto"/>
        <w:left w:val="none" w:sz="0" w:space="0" w:color="auto"/>
        <w:bottom w:val="none" w:sz="0" w:space="0" w:color="auto"/>
        <w:right w:val="none" w:sz="0" w:space="0" w:color="auto"/>
      </w:divBdr>
    </w:div>
    <w:div w:id="957754867">
      <w:bodyDiv w:val="1"/>
      <w:marLeft w:val="0"/>
      <w:marRight w:val="0"/>
      <w:marTop w:val="0"/>
      <w:marBottom w:val="0"/>
      <w:divBdr>
        <w:top w:val="none" w:sz="0" w:space="0" w:color="auto"/>
        <w:left w:val="none" w:sz="0" w:space="0" w:color="auto"/>
        <w:bottom w:val="none" w:sz="0" w:space="0" w:color="auto"/>
        <w:right w:val="none" w:sz="0" w:space="0" w:color="auto"/>
      </w:divBdr>
    </w:div>
    <w:div w:id="993875101">
      <w:bodyDiv w:val="1"/>
      <w:marLeft w:val="0"/>
      <w:marRight w:val="0"/>
      <w:marTop w:val="0"/>
      <w:marBottom w:val="0"/>
      <w:divBdr>
        <w:top w:val="none" w:sz="0" w:space="0" w:color="auto"/>
        <w:left w:val="none" w:sz="0" w:space="0" w:color="auto"/>
        <w:bottom w:val="none" w:sz="0" w:space="0" w:color="auto"/>
        <w:right w:val="none" w:sz="0" w:space="0" w:color="auto"/>
      </w:divBdr>
      <w:divsChild>
        <w:div w:id="895166722">
          <w:marLeft w:val="0"/>
          <w:marRight w:val="0"/>
          <w:marTop w:val="0"/>
          <w:marBottom w:val="0"/>
          <w:divBdr>
            <w:top w:val="none" w:sz="0" w:space="0" w:color="auto"/>
            <w:left w:val="none" w:sz="0" w:space="0" w:color="auto"/>
            <w:bottom w:val="none" w:sz="0" w:space="0" w:color="auto"/>
            <w:right w:val="none" w:sz="0" w:space="0" w:color="auto"/>
          </w:divBdr>
          <w:divsChild>
            <w:div w:id="991371881">
              <w:marLeft w:val="0"/>
              <w:marRight w:val="0"/>
              <w:marTop w:val="0"/>
              <w:marBottom w:val="0"/>
              <w:divBdr>
                <w:top w:val="none" w:sz="0" w:space="0" w:color="auto"/>
                <w:left w:val="none" w:sz="0" w:space="0" w:color="auto"/>
                <w:bottom w:val="none" w:sz="0" w:space="0" w:color="auto"/>
                <w:right w:val="none" w:sz="0" w:space="0" w:color="auto"/>
              </w:divBdr>
              <w:divsChild>
                <w:div w:id="337537707">
                  <w:marLeft w:val="0"/>
                  <w:marRight w:val="0"/>
                  <w:marTop w:val="0"/>
                  <w:marBottom w:val="0"/>
                  <w:divBdr>
                    <w:top w:val="none" w:sz="0" w:space="0" w:color="auto"/>
                    <w:left w:val="none" w:sz="0" w:space="0" w:color="auto"/>
                    <w:bottom w:val="none" w:sz="0" w:space="0" w:color="auto"/>
                    <w:right w:val="none" w:sz="0" w:space="0" w:color="auto"/>
                  </w:divBdr>
                  <w:divsChild>
                    <w:div w:id="20528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7093085">
      <w:bodyDiv w:val="1"/>
      <w:marLeft w:val="0"/>
      <w:marRight w:val="0"/>
      <w:marTop w:val="0"/>
      <w:marBottom w:val="0"/>
      <w:divBdr>
        <w:top w:val="none" w:sz="0" w:space="0" w:color="auto"/>
        <w:left w:val="none" w:sz="0" w:space="0" w:color="auto"/>
        <w:bottom w:val="none" w:sz="0" w:space="0" w:color="auto"/>
        <w:right w:val="none" w:sz="0" w:space="0" w:color="auto"/>
      </w:divBdr>
      <w:divsChild>
        <w:div w:id="616180834">
          <w:marLeft w:val="0"/>
          <w:marRight w:val="0"/>
          <w:marTop w:val="0"/>
          <w:marBottom w:val="0"/>
          <w:divBdr>
            <w:top w:val="none" w:sz="0" w:space="0" w:color="auto"/>
            <w:left w:val="none" w:sz="0" w:space="0" w:color="auto"/>
            <w:bottom w:val="none" w:sz="0" w:space="0" w:color="auto"/>
            <w:right w:val="none" w:sz="0" w:space="0" w:color="auto"/>
          </w:divBdr>
          <w:divsChild>
            <w:div w:id="332345902">
              <w:marLeft w:val="0"/>
              <w:marRight w:val="0"/>
              <w:marTop w:val="0"/>
              <w:marBottom w:val="0"/>
              <w:divBdr>
                <w:top w:val="none" w:sz="0" w:space="0" w:color="auto"/>
                <w:left w:val="none" w:sz="0" w:space="0" w:color="auto"/>
                <w:bottom w:val="none" w:sz="0" w:space="0" w:color="auto"/>
                <w:right w:val="none" w:sz="0" w:space="0" w:color="auto"/>
              </w:divBdr>
              <w:divsChild>
                <w:div w:id="176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4666667">
      <w:bodyDiv w:val="1"/>
      <w:marLeft w:val="0"/>
      <w:marRight w:val="0"/>
      <w:marTop w:val="0"/>
      <w:marBottom w:val="0"/>
      <w:divBdr>
        <w:top w:val="none" w:sz="0" w:space="0" w:color="auto"/>
        <w:left w:val="none" w:sz="0" w:space="0" w:color="auto"/>
        <w:bottom w:val="none" w:sz="0" w:space="0" w:color="auto"/>
        <w:right w:val="none" w:sz="0" w:space="0" w:color="auto"/>
      </w:divBdr>
    </w:div>
    <w:div w:id="1496994137">
      <w:bodyDiv w:val="1"/>
      <w:marLeft w:val="0"/>
      <w:marRight w:val="0"/>
      <w:marTop w:val="0"/>
      <w:marBottom w:val="0"/>
      <w:divBdr>
        <w:top w:val="none" w:sz="0" w:space="0" w:color="auto"/>
        <w:left w:val="none" w:sz="0" w:space="0" w:color="auto"/>
        <w:bottom w:val="none" w:sz="0" w:space="0" w:color="auto"/>
        <w:right w:val="none" w:sz="0" w:space="0" w:color="auto"/>
      </w:divBdr>
      <w:divsChild>
        <w:div w:id="102771273">
          <w:marLeft w:val="0"/>
          <w:marRight w:val="0"/>
          <w:marTop w:val="0"/>
          <w:marBottom w:val="0"/>
          <w:divBdr>
            <w:top w:val="none" w:sz="0" w:space="0" w:color="auto"/>
            <w:left w:val="none" w:sz="0" w:space="0" w:color="auto"/>
            <w:bottom w:val="none" w:sz="0" w:space="0" w:color="auto"/>
            <w:right w:val="none" w:sz="0" w:space="0" w:color="auto"/>
          </w:divBdr>
          <w:divsChild>
            <w:div w:id="338507696">
              <w:marLeft w:val="0"/>
              <w:marRight w:val="0"/>
              <w:marTop w:val="0"/>
              <w:marBottom w:val="0"/>
              <w:divBdr>
                <w:top w:val="none" w:sz="0" w:space="0" w:color="auto"/>
                <w:left w:val="none" w:sz="0" w:space="0" w:color="auto"/>
                <w:bottom w:val="none" w:sz="0" w:space="0" w:color="auto"/>
                <w:right w:val="none" w:sz="0" w:space="0" w:color="auto"/>
              </w:divBdr>
              <w:divsChild>
                <w:div w:id="1975018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7278240">
      <w:bodyDiv w:val="1"/>
      <w:marLeft w:val="0"/>
      <w:marRight w:val="0"/>
      <w:marTop w:val="0"/>
      <w:marBottom w:val="0"/>
      <w:divBdr>
        <w:top w:val="none" w:sz="0" w:space="0" w:color="auto"/>
        <w:left w:val="none" w:sz="0" w:space="0" w:color="auto"/>
        <w:bottom w:val="none" w:sz="0" w:space="0" w:color="auto"/>
        <w:right w:val="none" w:sz="0" w:space="0" w:color="auto"/>
      </w:divBdr>
      <w:divsChild>
        <w:div w:id="749275980">
          <w:marLeft w:val="0"/>
          <w:marRight w:val="0"/>
          <w:marTop w:val="0"/>
          <w:marBottom w:val="0"/>
          <w:divBdr>
            <w:top w:val="none" w:sz="0" w:space="0" w:color="auto"/>
            <w:left w:val="none" w:sz="0" w:space="0" w:color="auto"/>
            <w:bottom w:val="none" w:sz="0" w:space="0" w:color="auto"/>
            <w:right w:val="none" w:sz="0" w:space="0" w:color="auto"/>
          </w:divBdr>
          <w:divsChild>
            <w:div w:id="1456866712">
              <w:marLeft w:val="0"/>
              <w:marRight w:val="0"/>
              <w:marTop w:val="0"/>
              <w:marBottom w:val="0"/>
              <w:divBdr>
                <w:top w:val="none" w:sz="0" w:space="0" w:color="auto"/>
                <w:left w:val="none" w:sz="0" w:space="0" w:color="auto"/>
                <w:bottom w:val="none" w:sz="0" w:space="0" w:color="auto"/>
                <w:right w:val="none" w:sz="0" w:space="0" w:color="auto"/>
              </w:divBdr>
              <w:divsChild>
                <w:div w:id="298852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8050133">
      <w:bodyDiv w:val="1"/>
      <w:marLeft w:val="0"/>
      <w:marRight w:val="0"/>
      <w:marTop w:val="0"/>
      <w:marBottom w:val="0"/>
      <w:divBdr>
        <w:top w:val="none" w:sz="0" w:space="0" w:color="auto"/>
        <w:left w:val="none" w:sz="0" w:space="0" w:color="auto"/>
        <w:bottom w:val="none" w:sz="0" w:space="0" w:color="auto"/>
        <w:right w:val="none" w:sz="0" w:space="0" w:color="auto"/>
      </w:divBdr>
    </w:div>
    <w:div w:id="2130511653">
      <w:bodyDiv w:val="1"/>
      <w:marLeft w:val="0"/>
      <w:marRight w:val="0"/>
      <w:marTop w:val="0"/>
      <w:marBottom w:val="0"/>
      <w:divBdr>
        <w:top w:val="none" w:sz="0" w:space="0" w:color="auto"/>
        <w:left w:val="none" w:sz="0" w:space="0" w:color="auto"/>
        <w:bottom w:val="none" w:sz="0" w:space="0" w:color="auto"/>
        <w:right w:val="none" w:sz="0" w:space="0" w:color="auto"/>
      </w:divBdr>
      <w:divsChild>
        <w:div w:id="1361399753">
          <w:marLeft w:val="0"/>
          <w:marRight w:val="0"/>
          <w:marTop w:val="0"/>
          <w:marBottom w:val="0"/>
          <w:divBdr>
            <w:top w:val="none" w:sz="0" w:space="0" w:color="auto"/>
            <w:left w:val="none" w:sz="0" w:space="0" w:color="auto"/>
            <w:bottom w:val="none" w:sz="0" w:space="0" w:color="auto"/>
            <w:right w:val="none" w:sz="0" w:space="0" w:color="auto"/>
          </w:divBdr>
          <w:divsChild>
            <w:div w:id="1732339291">
              <w:marLeft w:val="0"/>
              <w:marRight w:val="0"/>
              <w:marTop w:val="0"/>
              <w:marBottom w:val="0"/>
              <w:divBdr>
                <w:top w:val="none" w:sz="0" w:space="0" w:color="auto"/>
                <w:left w:val="none" w:sz="0" w:space="0" w:color="auto"/>
                <w:bottom w:val="none" w:sz="0" w:space="0" w:color="auto"/>
                <w:right w:val="none" w:sz="0" w:space="0" w:color="auto"/>
              </w:divBdr>
              <w:divsChild>
                <w:div w:id="1158964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enaissanceoftheearth.com" TargetMode="External"/><Relationship Id="rId13" Type="http://schemas.openxmlformats.org/officeDocument/2006/relationships/hyperlink" Target="mailto:david.b.rothenberg@njit.edu" TargetMode="External"/><Relationship Id="rId3" Type="http://schemas.openxmlformats.org/officeDocument/2006/relationships/settings" Target="settings.xml"/><Relationship Id="rId7" Type="http://schemas.openxmlformats.org/officeDocument/2006/relationships/hyperlink" Target="https://www.umass.edu/renaissance/" TargetMode="External"/><Relationship Id="rId12" Type="http://schemas.openxmlformats.org/officeDocument/2006/relationships/hyperlink" Target="mailto:mritchey@umass.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bradfordgarvey@brandeis.edu"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eos.unh.edu/center-acoustics-research-education/education/bioacoustic-summer-school-seabass" TargetMode="External"/><Relationship Id="rId4" Type="http://schemas.openxmlformats.org/officeDocument/2006/relationships/webSettings" Target="webSettings.xml"/><Relationship Id="rId9" Type="http://schemas.openxmlformats.org/officeDocument/2006/relationships/hyperlink" Target="https://www.acls.org/programs/mellon-acls-dissertation-innovation-fellowships/"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2774</Words>
  <Characters>15813</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 Comuzzo</dc:creator>
  <cp:keywords/>
  <dc:description/>
  <cp:lastModifiedBy>Marie Comuzzo</cp:lastModifiedBy>
  <cp:revision>2</cp:revision>
  <cp:lastPrinted>2025-09-23T14:47:00Z</cp:lastPrinted>
  <dcterms:created xsi:type="dcterms:W3CDTF">2025-10-12T09:38:00Z</dcterms:created>
  <dcterms:modified xsi:type="dcterms:W3CDTF">2025-10-12T09:38:00Z</dcterms:modified>
</cp:coreProperties>
</file>